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D076" w14:textId="0E3F32C7" w:rsidR="003B6AD4" w:rsidRDefault="0046131B">
      <w:pPr>
        <w:jc w:val="center"/>
      </w:pPr>
      <w:r>
        <w:rPr>
          <w:noProof/>
          <w:lang w:bidi="ar-SA"/>
        </w:rPr>
        <w:drawing>
          <wp:inline distT="0" distB="0" distL="0" distR="0" wp14:anchorId="42F096AA" wp14:editId="22D0C190">
            <wp:extent cx="3162300" cy="128651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stretch>
                      <a:fillRect/>
                    </a:stretch>
                  </pic:blipFill>
                  <pic:spPr bwMode="auto">
                    <a:xfrm>
                      <a:off x="0" y="0"/>
                      <a:ext cx="3162300" cy="1286510"/>
                    </a:xfrm>
                    <a:prstGeom prst="rect">
                      <a:avLst/>
                    </a:prstGeom>
                  </pic:spPr>
                </pic:pic>
              </a:graphicData>
            </a:graphic>
          </wp:inline>
        </w:drawing>
      </w:r>
    </w:p>
    <w:p w14:paraId="3AC71B41" w14:textId="77777777" w:rsidR="003B6AD4" w:rsidRDefault="0046131B">
      <w:pPr>
        <w:pStyle w:val="Heading1"/>
        <w:keepNext/>
        <w:jc w:val="center"/>
        <w:rPr>
          <w:rFonts w:asciiTheme="minorHAnsi" w:hAnsiTheme="minorHAnsi" w:cstheme="minorHAnsi"/>
          <w:b w:val="0"/>
        </w:rPr>
      </w:pPr>
      <w:r>
        <w:rPr>
          <w:rFonts w:asciiTheme="minorHAnsi" w:hAnsiTheme="minorHAnsi" w:cstheme="minorHAnsi"/>
          <w:sz w:val="36"/>
          <w:szCs w:val="36"/>
        </w:rPr>
        <w:t>SUPPLEMENTARY REGULATIONS</w:t>
      </w:r>
      <w:r>
        <w:rPr>
          <w:rFonts w:asciiTheme="minorHAnsi" w:hAnsiTheme="minorHAnsi" w:cstheme="minorHAnsi"/>
          <w:sz w:val="32"/>
          <w:szCs w:val="32"/>
        </w:rPr>
        <w:t xml:space="preserve">    </w:t>
      </w:r>
    </w:p>
    <w:p w14:paraId="036D6508" w14:textId="77777777" w:rsidR="003B6AD4" w:rsidRDefault="003B6AD4">
      <w:pPr>
        <w:pStyle w:val="Heading1"/>
        <w:jc w:val="center"/>
        <w:rPr>
          <w:rFonts w:asciiTheme="minorHAnsi" w:hAnsiTheme="minorHAnsi" w:cstheme="minorHAnsi"/>
          <w:b w:val="0"/>
        </w:rPr>
      </w:pPr>
    </w:p>
    <w:p w14:paraId="16C9A446" w14:textId="7F808274" w:rsidR="003B6AD4" w:rsidRPr="004620C7" w:rsidRDefault="0046131B">
      <w:pPr>
        <w:pStyle w:val="Heading1"/>
        <w:jc w:val="center"/>
        <w:rPr>
          <w:rFonts w:asciiTheme="minorHAnsi" w:hAnsiTheme="minorHAnsi" w:cstheme="minorHAnsi"/>
          <w:b w:val="0"/>
        </w:rPr>
      </w:pPr>
      <w:r>
        <w:rPr>
          <w:rFonts w:asciiTheme="minorHAnsi" w:hAnsiTheme="minorHAnsi" w:cstheme="minorHAnsi"/>
          <w:sz w:val="32"/>
          <w:szCs w:val="32"/>
        </w:rPr>
        <w:t xml:space="preserve">TWILIGHT CHAMPIONSHIP ROUND </w:t>
      </w:r>
      <w:r w:rsidRPr="004620C7">
        <w:rPr>
          <w:rFonts w:asciiTheme="minorHAnsi" w:hAnsiTheme="minorHAnsi" w:cstheme="minorHAnsi"/>
          <w:sz w:val="32"/>
          <w:szCs w:val="32"/>
        </w:rPr>
        <w:t>TW</w:t>
      </w:r>
      <w:r w:rsidRPr="00D33DC3">
        <w:rPr>
          <w:rFonts w:asciiTheme="minorHAnsi" w:hAnsiTheme="minorHAnsi" w:cstheme="minorHAnsi"/>
          <w:sz w:val="32"/>
          <w:szCs w:val="32"/>
        </w:rPr>
        <w:t>24</w:t>
      </w:r>
      <w:r w:rsidR="001F1B74">
        <w:rPr>
          <w:rFonts w:asciiTheme="minorHAnsi" w:hAnsiTheme="minorHAnsi" w:cstheme="minorHAnsi"/>
          <w:sz w:val="32"/>
          <w:szCs w:val="32"/>
        </w:rPr>
        <w:t>4</w:t>
      </w:r>
    </w:p>
    <w:p w14:paraId="50AFC607" w14:textId="77777777" w:rsidR="003B6AD4" w:rsidRDefault="0046131B">
      <w:pPr>
        <w:pStyle w:val="Heading1"/>
        <w:keepNext/>
        <w:jc w:val="center"/>
        <w:rPr>
          <w:rFonts w:asciiTheme="minorHAnsi" w:hAnsiTheme="minorHAnsi" w:cstheme="minorHAnsi"/>
          <w:b w:val="0"/>
          <w:caps/>
          <w:sz w:val="32"/>
          <w:szCs w:val="32"/>
        </w:rPr>
      </w:pPr>
      <w:r>
        <w:rPr>
          <w:rFonts w:asciiTheme="minorHAnsi" w:hAnsiTheme="minorHAnsi" w:cstheme="minorHAnsi"/>
          <w:caps/>
          <w:sz w:val="32"/>
          <w:szCs w:val="32"/>
        </w:rPr>
        <w:t>Organised by Knutsford &amp; District Motor Club Limited</w:t>
      </w:r>
    </w:p>
    <w:p w14:paraId="024CE804" w14:textId="77777777" w:rsidR="003B6AD4" w:rsidRDefault="003B6AD4">
      <w:pPr>
        <w:jc w:val="center"/>
        <w:rPr>
          <w:rFonts w:asciiTheme="minorHAnsi" w:hAnsiTheme="minorHAnsi" w:cstheme="minorHAnsi"/>
          <w:b/>
          <w:sz w:val="32"/>
          <w:szCs w:val="32"/>
        </w:rPr>
      </w:pPr>
    </w:p>
    <w:p w14:paraId="5B6DA364" w14:textId="33CAB43B" w:rsidR="003B6AD4" w:rsidRDefault="0046131B">
      <w:pPr>
        <w:jc w:val="center"/>
        <w:rPr>
          <w:rFonts w:asciiTheme="minorHAnsi" w:hAnsiTheme="minorHAnsi" w:cstheme="minorHAnsi"/>
          <w:b/>
          <w:sz w:val="32"/>
          <w:szCs w:val="32"/>
        </w:rPr>
      </w:pPr>
      <w:r w:rsidRPr="00D33DC3">
        <w:rPr>
          <w:rFonts w:asciiTheme="minorHAnsi" w:hAnsiTheme="minorHAnsi" w:cstheme="minorHAnsi"/>
          <w:b/>
          <w:sz w:val="36"/>
          <w:szCs w:val="36"/>
        </w:rPr>
        <w:t xml:space="preserve">MONDAY </w:t>
      </w:r>
      <w:r w:rsidR="00BD0304">
        <w:rPr>
          <w:rFonts w:asciiTheme="minorHAnsi" w:hAnsiTheme="minorHAnsi" w:cstheme="minorHAnsi"/>
          <w:b/>
          <w:sz w:val="36"/>
          <w:szCs w:val="36"/>
        </w:rPr>
        <w:t>4</w:t>
      </w:r>
      <w:r w:rsidR="00BD0304" w:rsidRPr="00BD0304">
        <w:rPr>
          <w:rFonts w:asciiTheme="minorHAnsi" w:hAnsiTheme="minorHAnsi" w:cstheme="minorHAnsi"/>
          <w:b/>
          <w:sz w:val="36"/>
          <w:szCs w:val="36"/>
          <w:vertAlign w:val="superscript"/>
        </w:rPr>
        <w:t>th</w:t>
      </w:r>
      <w:r w:rsidR="00BD0304">
        <w:rPr>
          <w:rFonts w:asciiTheme="minorHAnsi" w:hAnsiTheme="minorHAnsi" w:cstheme="minorHAnsi"/>
          <w:b/>
          <w:sz w:val="36"/>
          <w:szCs w:val="36"/>
        </w:rPr>
        <w:t xml:space="preserve"> November</w:t>
      </w:r>
      <w:r w:rsidR="00677882" w:rsidRPr="00D33DC3">
        <w:rPr>
          <w:rFonts w:asciiTheme="minorHAnsi" w:hAnsiTheme="minorHAnsi" w:cstheme="minorHAnsi"/>
          <w:b/>
          <w:sz w:val="36"/>
          <w:szCs w:val="36"/>
        </w:rPr>
        <w:t xml:space="preserve"> 2024</w:t>
      </w:r>
    </w:p>
    <w:p w14:paraId="1822072E" w14:textId="77777777" w:rsidR="003B6AD4" w:rsidRDefault="003B6AD4">
      <w:pPr>
        <w:rPr>
          <w:rFonts w:asciiTheme="minorHAnsi" w:hAnsiTheme="minorHAnsi" w:cstheme="minorHAnsi"/>
          <w:b/>
        </w:rPr>
      </w:pPr>
    </w:p>
    <w:p w14:paraId="6C7A1DA4" w14:textId="77777777" w:rsidR="003B6AD4" w:rsidRDefault="0046131B">
      <w:pPr>
        <w:pStyle w:val="Body"/>
        <w:rPr>
          <w:rFonts w:ascii="Arial" w:hAnsi="Arial"/>
          <w:b/>
          <w:u w:val="single"/>
        </w:rPr>
      </w:pPr>
      <w:r>
        <w:rPr>
          <w:rFonts w:ascii="Arial" w:hAnsi="Arial"/>
          <w:b/>
          <w:sz w:val="20"/>
          <w:szCs w:val="20"/>
          <w:u w:val="single"/>
        </w:rPr>
        <w:t xml:space="preserve">INTRODUCTION </w:t>
      </w:r>
    </w:p>
    <w:p w14:paraId="23D003AE" w14:textId="4ED7EDEF" w:rsidR="003B6AD4" w:rsidRDefault="0046131B">
      <w:pPr>
        <w:jc w:val="both"/>
        <w:rPr>
          <w:rFonts w:ascii="Arial" w:hAnsi="Arial" w:cs="Arial"/>
          <w:color w:val="000000"/>
        </w:rPr>
      </w:pPr>
      <w:r w:rsidRPr="004620C7">
        <w:rPr>
          <w:rFonts w:ascii="Arial" w:hAnsi="Arial" w:cs="Arial"/>
          <w:sz w:val="20"/>
          <w:szCs w:val="20"/>
        </w:rPr>
        <w:t>We</w:t>
      </w:r>
      <w:r w:rsidR="00FB3D9F" w:rsidRPr="004620C7">
        <w:rPr>
          <w:rFonts w:ascii="Arial" w:hAnsi="Arial" w:cs="Arial"/>
          <w:sz w:val="20"/>
          <w:szCs w:val="20"/>
        </w:rPr>
        <w:t xml:space="preserve">lcome to the Knutsford and District Motor Club </w:t>
      </w:r>
      <w:r w:rsidR="00D33DC3">
        <w:rPr>
          <w:rFonts w:ascii="Arial" w:hAnsi="Arial" w:cs="Arial"/>
          <w:sz w:val="20"/>
          <w:szCs w:val="20"/>
        </w:rPr>
        <w:t xml:space="preserve">Limited navigational </w:t>
      </w:r>
      <w:r w:rsidR="00FB3D9F" w:rsidRPr="004620C7">
        <w:rPr>
          <w:rFonts w:ascii="Arial" w:hAnsi="Arial" w:cs="Arial"/>
          <w:sz w:val="20"/>
          <w:szCs w:val="20"/>
        </w:rPr>
        <w:t>scatter, which will take place around the lanes of Cheshire</w:t>
      </w:r>
      <w:r w:rsidR="001F1B74">
        <w:rPr>
          <w:rFonts w:ascii="Arial" w:hAnsi="Arial" w:cs="Arial"/>
          <w:sz w:val="20"/>
          <w:szCs w:val="20"/>
        </w:rPr>
        <w:t>, Derbyshire and Staffordshire</w:t>
      </w:r>
      <w:r w:rsidR="00FB3D9F" w:rsidRPr="004620C7">
        <w:rPr>
          <w:rFonts w:ascii="Arial" w:hAnsi="Arial" w:cs="Arial"/>
          <w:sz w:val="20"/>
          <w:szCs w:val="20"/>
        </w:rPr>
        <w:t>. This event is suitable for both expert and novice crews</w:t>
      </w:r>
      <w:r w:rsidR="004E12E9" w:rsidRPr="004620C7">
        <w:rPr>
          <w:rFonts w:ascii="Arial" w:hAnsi="Arial" w:cs="Arial"/>
          <w:sz w:val="20"/>
          <w:szCs w:val="20"/>
        </w:rPr>
        <w:t xml:space="preserve">. All clue locations have been visited using </w:t>
      </w:r>
      <w:r w:rsidR="00FB3D9F" w:rsidRPr="004620C7">
        <w:rPr>
          <w:rFonts w:ascii="Arial" w:hAnsi="Arial" w:cs="Arial"/>
          <w:sz w:val="20"/>
          <w:szCs w:val="20"/>
        </w:rPr>
        <w:t xml:space="preserve">a standard road car. This is a round of our </w:t>
      </w:r>
      <w:r w:rsidRPr="004620C7">
        <w:rPr>
          <w:rFonts w:ascii="Arial" w:hAnsi="Arial" w:cs="Arial"/>
          <w:sz w:val="20"/>
          <w:szCs w:val="20"/>
        </w:rPr>
        <w:t>Twilight (Scatter) series for 2024</w:t>
      </w:r>
      <w:r w:rsidR="004E12E9" w:rsidRPr="004620C7">
        <w:rPr>
          <w:rFonts w:ascii="Arial" w:hAnsi="Arial" w:cs="Arial"/>
          <w:sz w:val="20"/>
          <w:szCs w:val="20"/>
        </w:rPr>
        <w:t xml:space="preserve"> and is </w:t>
      </w:r>
      <w:r w:rsidRPr="004620C7">
        <w:rPr>
          <w:rFonts w:ascii="Arial" w:hAnsi="Arial" w:cs="Arial"/>
          <w:sz w:val="20"/>
          <w:szCs w:val="20"/>
        </w:rPr>
        <w:t>part of the Motorsport UK StreetCar initiative in line with the StreetCar Club Charter. A warm welcome to any StreetCar competitor, please do ask any member of the organising team if there is anything you are unclear about. The 2024 MSUK Year</w:t>
      </w:r>
      <w:r w:rsidR="004E5C0A">
        <w:rPr>
          <w:rFonts w:ascii="Arial" w:hAnsi="Arial" w:cs="Arial"/>
          <w:sz w:val="20"/>
          <w:szCs w:val="20"/>
        </w:rPr>
        <w:t>b</w:t>
      </w:r>
      <w:r w:rsidRPr="004620C7">
        <w:rPr>
          <w:rFonts w:ascii="Arial" w:hAnsi="Arial" w:cs="Arial"/>
          <w:sz w:val="20"/>
          <w:szCs w:val="20"/>
        </w:rPr>
        <w:t xml:space="preserve">ook is used for all GR </w:t>
      </w:r>
      <w:r>
        <w:rPr>
          <w:rFonts w:ascii="Arial" w:hAnsi="Arial" w:cs="Arial"/>
          <w:color w:val="000000"/>
          <w:sz w:val="20"/>
          <w:szCs w:val="20"/>
        </w:rPr>
        <w:t>references.</w:t>
      </w:r>
    </w:p>
    <w:p w14:paraId="7E2A01A6" w14:textId="77777777" w:rsidR="003B6AD4" w:rsidRDefault="003B6AD4">
      <w:pPr>
        <w:pStyle w:val="Body"/>
        <w:rPr>
          <w:rFonts w:ascii="Arial" w:eastAsia="Arial" w:hAnsi="Arial" w:cs="Arial"/>
          <w:color w:val="EE220C"/>
        </w:rPr>
      </w:pPr>
    </w:p>
    <w:p w14:paraId="2C8E3C89" w14:textId="77777777" w:rsidR="003B6AD4" w:rsidRPr="004620C7" w:rsidRDefault="0046131B">
      <w:pPr>
        <w:pStyle w:val="Body"/>
        <w:rPr>
          <w:rFonts w:ascii="Arial" w:hAnsi="Arial"/>
          <w:b/>
        </w:rPr>
      </w:pPr>
      <w:r w:rsidRPr="004620C7">
        <w:rPr>
          <w:rFonts w:ascii="Arial" w:hAnsi="Arial"/>
          <w:b/>
          <w:sz w:val="20"/>
          <w:szCs w:val="20"/>
        </w:rPr>
        <w:t>1. Announcement</w:t>
      </w:r>
    </w:p>
    <w:p w14:paraId="67B517BA" w14:textId="715C60D6" w:rsidR="003B6AD4" w:rsidRPr="004620C7" w:rsidRDefault="0046131B">
      <w:pPr>
        <w:pStyle w:val="Body"/>
        <w:rPr>
          <w:rFonts w:ascii="Arial" w:hAnsi="Arial"/>
          <w:bCs/>
          <w:color w:val="auto"/>
          <w:sz w:val="20"/>
          <w:szCs w:val="20"/>
        </w:rPr>
      </w:pPr>
      <w:r>
        <w:rPr>
          <w:rFonts w:ascii="Arial" w:hAnsi="Arial"/>
          <w:sz w:val="20"/>
          <w:szCs w:val="20"/>
        </w:rPr>
        <w:t>Knutsford &amp; District Motor Club Ltd will organi</w:t>
      </w:r>
      <w:r w:rsidR="004620C7">
        <w:rPr>
          <w:rFonts w:ascii="Arial" w:hAnsi="Arial"/>
          <w:sz w:val="20"/>
          <w:szCs w:val="20"/>
        </w:rPr>
        <w:t>s</w:t>
      </w:r>
      <w:r>
        <w:rPr>
          <w:rFonts w:ascii="Arial" w:hAnsi="Arial"/>
          <w:sz w:val="20"/>
          <w:szCs w:val="20"/>
        </w:rPr>
        <w:t xml:space="preserve">e a Clubman status Navigational Scatter event on </w:t>
      </w:r>
      <w:r w:rsidRPr="00D33DC3">
        <w:rPr>
          <w:rFonts w:ascii="Arial" w:hAnsi="Arial"/>
          <w:bCs/>
          <w:color w:val="auto"/>
          <w:sz w:val="20"/>
          <w:szCs w:val="20"/>
        </w:rPr>
        <w:t>Monday</w:t>
      </w:r>
      <w:r w:rsidR="00677882" w:rsidRPr="00D33DC3">
        <w:rPr>
          <w:rFonts w:ascii="Arial" w:hAnsi="Arial"/>
          <w:bCs/>
          <w:color w:val="auto"/>
          <w:sz w:val="20"/>
          <w:szCs w:val="20"/>
        </w:rPr>
        <w:t xml:space="preserve"> </w:t>
      </w:r>
      <w:r w:rsidR="001F1B74">
        <w:rPr>
          <w:rFonts w:ascii="Arial" w:hAnsi="Arial"/>
          <w:bCs/>
          <w:color w:val="auto"/>
          <w:sz w:val="20"/>
          <w:szCs w:val="20"/>
        </w:rPr>
        <w:t>4</w:t>
      </w:r>
      <w:r w:rsidR="001F1B74" w:rsidRPr="001F1B74">
        <w:rPr>
          <w:rFonts w:ascii="Arial" w:hAnsi="Arial"/>
          <w:bCs/>
          <w:color w:val="auto"/>
          <w:sz w:val="20"/>
          <w:szCs w:val="20"/>
          <w:vertAlign w:val="superscript"/>
        </w:rPr>
        <w:t>th</w:t>
      </w:r>
      <w:r w:rsidR="001F1B74">
        <w:rPr>
          <w:rFonts w:ascii="Arial" w:hAnsi="Arial"/>
          <w:bCs/>
          <w:color w:val="auto"/>
          <w:sz w:val="20"/>
          <w:szCs w:val="20"/>
        </w:rPr>
        <w:t xml:space="preserve"> November </w:t>
      </w:r>
      <w:r w:rsidR="00677882" w:rsidRPr="00D33DC3">
        <w:rPr>
          <w:rFonts w:ascii="Arial" w:hAnsi="Arial"/>
          <w:bCs/>
          <w:color w:val="auto"/>
          <w:sz w:val="20"/>
          <w:szCs w:val="20"/>
        </w:rPr>
        <w:t>2024</w:t>
      </w:r>
      <w:r w:rsidR="004620C7" w:rsidRPr="00D33DC3">
        <w:rPr>
          <w:rFonts w:ascii="Arial" w:hAnsi="Arial"/>
          <w:bCs/>
          <w:color w:val="auto"/>
          <w:sz w:val="20"/>
          <w:szCs w:val="20"/>
        </w:rPr>
        <w:t>.</w:t>
      </w:r>
    </w:p>
    <w:p w14:paraId="295C311C" w14:textId="77777777" w:rsidR="00677882" w:rsidRDefault="00677882">
      <w:pPr>
        <w:pStyle w:val="Body"/>
        <w:rPr>
          <w:rFonts w:ascii="Arial" w:eastAsia="Arial" w:hAnsi="Arial" w:cs="Arial"/>
        </w:rPr>
      </w:pPr>
    </w:p>
    <w:p w14:paraId="50D4C049" w14:textId="77777777" w:rsidR="003B6AD4" w:rsidRPr="004620C7" w:rsidRDefault="0046131B">
      <w:pPr>
        <w:pStyle w:val="Body"/>
        <w:rPr>
          <w:rFonts w:ascii="Arial" w:eastAsia="Arial" w:hAnsi="Arial" w:cs="Arial"/>
          <w:b/>
        </w:rPr>
      </w:pPr>
      <w:r w:rsidRPr="004620C7">
        <w:rPr>
          <w:rFonts w:ascii="Arial" w:hAnsi="Arial"/>
          <w:b/>
          <w:sz w:val="20"/>
          <w:szCs w:val="20"/>
        </w:rPr>
        <w:t>2. Jurisdiction</w:t>
      </w:r>
    </w:p>
    <w:p w14:paraId="0CE18471" w14:textId="77777777" w:rsidR="003B6AD4" w:rsidRDefault="0046131B">
      <w:pPr>
        <w:pStyle w:val="Body"/>
        <w:jc w:val="both"/>
        <w:rPr>
          <w:rFonts w:ascii="Arial" w:eastAsia="Arial" w:hAnsi="Arial" w:cs="Arial"/>
        </w:rPr>
      </w:pPr>
      <w:r>
        <w:rPr>
          <w:rFonts w:ascii="Arial" w:hAnsi="Arial"/>
          <w:sz w:val="20"/>
          <w:szCs w:val="20"/>
        </w:rPr>
        <w:t>The meeting will be held under the General Regulations of Motorsport UK (incorporating the provisions of the International Sporting Code of the FIA), these Supplementary Regulations and any written instructions that the organizing club may issue for the event.</w:t>
      </w:r>
    </w:p>
    <w:p w14:paraId="42A2A750" w14:textId="77777777" w:rsidR="003B6AD4" w:rsidRDefault="003B6AD4">
      <w:pPr>
        <w:pStyle w:val="Body"/>
        <w:rPr>
          <w:rFonts w:ascii="Arial" w:eastAsia="Arial" w:hAnsi="Arial" w:cs="Arial"/>
        </w:rPr>
      </w:pPr>
    </w:p>
    <w:p w14:paraId="74F96DBE" w14:textId="77777777" w:rsidR="003B6AD4" w:rsidRPr="004620C7" w:rsidRDefault="0046131B">
      <w:pPr>
        <w:pStyle w:val="Body"/>
        <w:rPr>
          <w:rFonts w:ascii="Arial" w:eastAsia="Arial" w:hAnsi="Arial" w:cs="Arial"/>
          <w:b/>
        </w:rPr>
      </w:pPr>
      <w:r w:rsidRPr="004620C7">
        <w:rPr>
          <w:rFonts w:ascii="Arial" w:hAnsi="Arial"/>
          <w:b/>
          <w:sz w:val="20"/>
          <w:szCs w:val="20"/>
        </w:rPr>
        <w:t xml:space="preserve">3. </w:t>
      </w:r>
      <w:r w:rsidRPr="004620C7">
        <w:rPr>
          <w:rFonts w:ascii="Arial" w:hAnsi="Arial"/>
          <w:b/>
          <w:sz w:val="20"/>
          <w:szCs w:val="20"/>
          <w:lang w:val="en-GB"/>
        </w:rPr>
        <w:t>Authorisation</w:t>
      </w:r>
    </w:p>
    <w:p w14:paraId="1FF40F61" w14:textId="77777777" w:rsidR="003B6AD4" w:rsidRDefault="0046131B">
      <w:pPr>
        <w:pStyle w:val="Body"/>
        <w:rPr>
          <w:rFonts w:ascii="Arial" w:eastAsia="Arial" w:hAnsi="Arial" w:cs="Arial"/>
        </w:rPr>
      </w:pPr>
      <w:r>
        <w:rPr>
          <w:rFonts w:ascii="Arial" w:hAnsi="Arial"/>
          <w:sz w:val="20"/>
          <w:szCs w:val="20"/>
        </w:rPr>
        <w:t xml:space="preserve">Motorsport UK Permit Number: </w:t>
      </w:r>
      <w:r w:rsidRPr="00E1261D">
        <w:rPr>
          <w:rFonts w:ascii="Arial" w:hAnsi="Arial"/>
          <w:sz w:val="20"/>
          <w:szCs w:val="20"/>
          <w:highlight w:val="yellow"/>
        </w:rPr>
        <w:t>TBA</w:t>
      </w:r>
    </w:p>
    <w:p w14:paraId="70FED1BB" w14:textId="77777777" w:rsidR="003B6AD4" w:rsidRDefault="003B6AD4">
      <w:pPr>
        <w:pStyle w:val="Body"/>
        <w:rPr>
          <w:rFonts w:ascii="Arial" w:eastAsia="Arial" w:hAnsi="Arial" w:cs="Arial"/>
        </w:rPr>
      </w:pPr>
    </w:p>
    <w:p w14:paraId="7AC0D66F" w14:textId="77777777" w:rsidR="003B6AD4" w:rsidRPr="004620C7" w:rsidRDefault="0046131B">
      <w:pPr>
        <w:pStyle w:val="Body"/>
        <w:rPr>
          <w:rFonts w:ascii="Arial" w:eastAsia="Arial" w:hAnsi="Arial" w:cs="Arial"/>
          <w:b/>
        </w:rPr>
      </w:pPr>
      <w:r w:rsidRPr="004620C7">
        <w:rPr>
          <w:rFonts w:ascii="Arial" w:hAnsi="Arial"/>
          <w:b/>
          <w:sz w:val="20"/>
          <w:szCs w:val="20"/>
        </w:rPr>
        <w:t>4. Eligibility</w:t>
      </w:r>
    </w:p>
    <w:p w14:paraId="52EF68EB" w14:textId="77777777" w:rsidR="003B6AD4" w:rsidRDefault="0046131B">
      <w:pPr>
        <w:pStyle w:val="Body"/>
        <w:rPr>
          <w:rFonts w:ascii="Arial" w:eastAsia="Arial" w:hAnsi="Arial" w:cs="Arial"/>
        </w:rPr>
      </w:pPr>
      <w:r>
        <w:rPr>
          <w:rFonts w:ascii="Arial" w:hAnsi="Arial"/>
          <w:sz w:val="20"/>
          <w:szCs w:val="20"/>
        </w:rPr>
        <w:t>The event is open to:</w:t>
      </w:r>
    </w:p>
    <w:p w14:paraId="4598DE4E" w14:textId="029EF8EE" w:rsidR="003B6AD4" w:rsidRDefault="0046131B">
      <w:pPr>
        <w:pStyle w:val="Body"/>
        <w:numPr>
          <w:ilvl w:val="0"/>
          <w:numId w:val="1"/>
        </w:numPr>
        <w:ind w:left="567" w:hanging="567"/>
        <w:rPr>
          <w:rFonts w:ascii="Arial" w:hAnsi="Arial"/>
        </w:rPr>
      </w:pPr>
      <w:r>
        <w:rPr>
          <w:rFonts w:ascii="Arial" w:hAnsi="Arial"/>
          <w:sz w:val="20"/>
          <w:szCs w:val="20"/>
        </w:rPr>
        <w:t>Fully elected and paid up members of Knutsford &amp; District Motor Club L</w:t>
      </w:r>
      <w:r w:rsidR="00D33DC3">
        <w:rPr>
          <w:rFonts w:ascii="Arial" w:hAnsi="Arial"/>
          <w:sz w:val="20"/>
          <w:szCs w:val="20"/>
        </w:rPr>
        <w:t>imited</w:t>
      </w:r>
      <w:r>
        <w:rPr>
          <w:rFonts w:ascii="Arial" w:hAnsi="Arial"/>
          <w:sz w:val="20"/>
          <w:szCs w:val="20"/>
        </w:rPr>
        <w:t>.</w:t>
      </w:r>
    </w:p>
    <w:p w14:paraId="1495357F" w14:textId="22C2BEEB" w:rsidR="003B6AD4" w:rsidRPr="004620C7" w:rsidRDefault="0046131B">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Arial" w:hAnsi="Arial" w:cs="Arial"/>
        </w:rPr>
      </w:pPr>
      <w:r>
        <w:rPr>
          <w:rFonts w:ascii="Arial" w:hAnsi="Arial"/>
          <w:sz w:val="20"/>
          <w:szCs w:val="20"/>
        </w:rPr>
        <w:t>2.</w:t>
      </w:r>
      <w:r>
        <w:rPr>
          <w:rFonts w:ascii="Arial" w:hAnsi="Arial"/>
          <w:sz w:val="20"/>
          <w:szCs w:val="20"/>
        </w:rPr>
        <w:tab/>
        <w:t xml:space="preserve">Fully elected and paid up members of </w:t>
      </w:r>
      <w:r>
        <w:rPr>
          <w:rFonts w:ascii="Arial" w:hAnsi="Arial" w:cs="Arial"/>
          <w:color w:val="000000"/>
          <w:sz w:val="20"/>
          <w:szCs w:val="20"/>
        </w:rPr>
        <w:t>the following invited clubs</w:t>
      </w:r>
      <w:r>
        <w:rPr>
          <w:rFonts w:ascii="Arial" w:hAnsi="Arial" w:cs="Arial"/>
          <w:sz w:val="20"/>
          <w:szCs w:val="20"/>
        </w:rPr>
        <w:t xml:space="preserve">; Chester; HRCR; Liverpool; Stockport 061; </w:t>
      </w:r>
      <w:r w:rsidRPr="004620C7">
        <w:rPr>
          <w:rFonts w:ascii="Arial" w:hAnsi="Arial" w:cs="Arial"/>
          <w:sz w:val="20"/>
          <w:szCs w:val="20"/>
        </w:rPr>
        <w:t>Wallasey</w:t>
      </w:r>
      <w:r w:rsidR="00884D96">
        <w:rPr>
          <w:rFonts w:ascii="Arial" w:hAnsi="Arial" w:cs="Arial"/>
          <w:sz w:val="20"/>
          <w:szCs w:val="20"/>
        </w:rPr>
        <w:t>; Under 17 Motor Club NW</w:t>
      </w:r>
    </w:p>
    <w:p w14:paraId="3B3216D7" w14:textId="77777777" w:rsidR="003B6AD4" w:rsidRPr="004620C7" w:rsidRDefault="0046131B">
      <w:pPr>
        <w:pStyle w:val="Body"/>
        <w:rPr>
          <w:rFonts w:ascii="Arial" w:eastAsia="Arial" w:hAnsi="Arial" w:cs="Arial"/>
          <w:color w:val="auto"/>
        </w:rPr>
      </w:pPr>
      <w:r w:rsidRPr="004620C7">
        <w:rPr>
          <w:rFonts w:ascii="Arial" w:eastAsia="Arial" w:hAnsi="Arial" w:cs="Arial"/>
          <w:color w:val="auto"/>
          <w:sz w:val="20"/>
          <w:szCs w:val="20"/>
        </w:rPr>
        <w:t xml:space="preserve"> </w:t>
      </w:r>
    </w:p>
    <w:p w14:paraId="0BA2F772" w14:textId="7CBEE686" w:rsidR="003B6AD4" w:rsidRPr="004620C7" w:rsidRDefault="0046131B">
      <w:pPr>
        <w:pStyle w:val="Body"/>
        <w:jc w:val="both"/>
        <w:rPr>
          <w:rFonts w:ascii="Arial" w:eastAsia="Arial" w:hAnsi="Arial" w:cs="Arial"/>
          <w:color w:val="auto"/>
        </w:rPr>
      </w:pPr>
      <w:r w:rsidRPr="004620C7">
        <w:rPr>
          <w:rFonts w:ascii="Arial" w:hAnsi="Arial"/>
          <w:color w:val="auto"/>
          <w:sz w:val="20"/>
          <w:szCs w:val="20"/>
        </w:rPr>
        <w:t xml:space="preserve">All competitors will require a </w:t>
      </w:r>
      <w:r w:rsidRPr="004620C7">
        <w:rPr>
          <w:rFonts w:ascii="Arial" w:hAnsi="Arial"/>
          <w:bCs/>
          <w:color w:val="auto"/>
          <w:sz w:val="20"/>
          <w:szCs w:val="20"/>
        </w:rPr>
        <w:t>valid 2024</w:t>
      </w:r>
      <w:r w:rsidRPr="004620C7">
        <w:rPr>
          <w:rFonts w:ascii="Arial" w:hAnsi="Arial"/>
          <w:color w:val="auto"/>
          <w:sz w:val="20"/>
          <w:szCs w:val="20"/>
        </w:rPr>
        <w:t xml:space="preserve"> Motorsport UK Competition Licen</w:t>
      </w:r>
      <w:r w:rsidR="00806C9B" w:rsidRPr="004620C7">
        <w:rPr>
          <w:rFonts w:ascii="Arial" w:hAnsi="Arial"/>
          <w:color w:val="auto"/>
          <w:sz w:val="20"/>
          <w:szCs w:val="20"/>
        </w:rPr>
        <w:t>c</w:t>
      </w:r>
      <w:r w:rsidRPr="004620C7">
        <w:rPr>
          <w:rFonts w:ascii="Arial" w:hAnsi="Arial"/>
          <w:color w:val="auto"/>
          <w:sz w:val="20"/>
          <w:szCs w:val="20"/>
        </w:rPr>
        <w:t xml:space="preserve">e of </w:t>
      </w:r>
      <w:r w:rsidR="007616CF" w:rsidRPr="004620C7">
        <w:rPr>
          <w:rFonts w:ascii="Arial" w:hAnsi="Arial"/>
          <w:color w:val="auto"/>
          <w:sz w:val="20"/>
          <w:szCs w:val="20"/>
        </w:rPr>
        <w:t xml:space="preserve">a minimum of </w:t>
      </w:r>
      <w:r w:rsidRPr="004620C7">
        <w:rPr>
          <w:rFonts w:ascii="Arial" w:hAnsi="Arial"/>
          <w:color w:val="auto"/>
          <w:sz w:val="20"/>
          <w:szCs w:val="20"/>
        </w:rPr>
        <w:t>Clubman RS status. Licen</w:t>
      </w:r>
      <w:r w:rsidR="00806C9B" w:rsidRPr="004620C7">
        <w:rPr>
          <w:rFonts w:ascii="Arial" w:hAnsi="Arial"/>
          <w:color w:val="auto"/>
          <w:sz w:val="20"/>
          <w:szCs w:val="20"/>
        </w:rPr>
        <w:t>c</w:t>
      </w:r>
      <w:r w:rsidRPr="004620C7">
        <w:rPr>
          <w:rFonts w:ascii="Arial" w:hAnsi="Arial"/>
          <w:color w:val="auto"/>
          <w:sz w:val="20"/>
          <w:szCs w:val="20"/>
        </w:rPr>
        <w:t>es and club cards will be checked at signing-on.</w:t>
      </w:r>
    </w:p>
    <w:p w14:paraId="05FB92E1" w14:textId="77777777" w:rsidR="003B6AD4" w:rsidRPr="004620C7" w:rsidRDefault="003B6AD4">
      <w:pPr>
        <w:pStyle w:val="Body"/>
        <w:rPr>
          <w:rFonts w:ascii="Arial" w:eastAsia="Arial" w:hAnsi="Arial" w:cs="Arial"/>
          <w:color w:val="auto"/>
        </w:rPr>
      </w:pPr>
    </w:p>
    <w:p w14:paraId="1F3E79A3" w14:textId="77777777" w:rsidR="003B6AD4" w:rsidRPr="004620C7" w:rsidRDefault="0046131B">
      <w:pPr>
        <w:pStyle w:val="Body"/>
        <w:rPr>
          <w:rFonts w:ascii="Arial" w:eastAsia="Arial" w:hAnsi="Arial" w:cs="Arial"/>
          <w:b/>
          <w:color w:val="auto"/>
        </w:rPr>
      </w:pPr>
      <w:r w:rsidRPr="004620C7">
        <w:rPr>
          <w:rFonts w:ascii="Arial" w:hAnsi="Arial"/>
          <w:b/>
          <w:color w:val="auto"/>
          <w:sz w:val="20"/>
          <w:szCs w:val="20"/>
        </w:rPr>
        <w:t>5. Championships</w:t>
      </w:r>
    </w:p>
    <w:p w14:paraId="3ACD2906" w14:textId="77777777" w:rsidR="003B6AD4" w:rsidRPr="004620C7" w:rsidRDefault="0046131B">
      <w:pPr>
        <w:pStyle w:val="Body"/>
        <w:rPr>
          <w:rFonts w:ascii="Arial" w:eastAsia="Arial" w:hAnsi="Arial" w:cs="Arial"/>
          <w:color w:val="auto"/>
        </w:rPr>
      </w:pPr>
      <w:r w:rsidRPr="004620C7">
        <w:rPr>
          <w:rFonts w:ascii="Arial" w:hAnsi="Arial"/>
          <w:color w:val="auto"/>
          <w:sz w:val="20"/>
          <w:szCs w:val="20"/>
        </w:rPr>
        <w:t>The event is a qualifying round of the 2024 Knutsford &amp; District Motor Club Ltd., Twilight Championship and All Rounders Championship.</w:t>
      </w:r>
    </w:p>
    <w:p w14:paraId="6BAB979B" w14:textId="77777777" w:rsidR="003B6AD4" w:rsidRPr="004620C7" w:rsidRDefault="003B6AD4">
      <w:pPr>
        <w:pStyle w:val="Body"/>
        <w:rPr>
          <w:rFonts w:ascii="Arial" w:eastAsia="Arial" w:hAnsi="Arial" w:cs="Arial"/>
          <w:color w:val="auto"/>
        </w:rPr>
      </w:pPr>
    </w:p>
    <w:p w14:paraId="30E3F9A4" w14:textId="77777777" w:rsidR="003B6AD4" w:rsidRPr="004620C7" w:rsidRDefault="0046131B">
      <w:pPr>
        <w:pStyle w:val="Body"/>
        <w:rPr>
          <w:rFonts w:ascii="Arial" w:eastAsia="Arial" w:hAnsi="Arial" w:cs="Arial"/>
          <w:b/>
          <w:color w:val="auto"/>
        </w:rPr>
      </w:pPr>
      <w:r w:rsidRPr="004620C7">
        <w:rPr>
          <w:rFonts w:ascii="Arial" w:hAnsi="Arial"/>
          <w:b/>
          <w:color w:val="auto"/>
          <w:sz w:val="20"/>
          <w:szCs w:val="20"/>
        </w:rPr>
        <w:t>6.</w:t>
      </w:r>
      <w:r w:rsidRPr="004620C7">
        <w:rPr>
          <w:rFonts w:ascii="Arial" w:hAnsi="Arial"/>
          <w:color w:val="auto"/>
          <w:sz w:val="20"/>
          <w:szCs w:val="20"/>
        </w:rPr>
        <w:t xml:space="preserve"> </w:t>
      </w:r>
      <w:r w:rsidRPr="004620C7">
        <w:rPr>
          <w:rFonts w:ascii="Arial" w:hAnsi="Arial"/>
          <w:b/>
          <w:color w:val="auto"/>
          <w:sz w:val="20"/>
          <w:szCs w:val="20"/>
        </w:rPr>
        <w:t>Programme</w:t>
      </w:r>
    </w:p>
    <w:tbl>
      <w:tblPr>
        <w:tblW w:w="9638" w:type="dxa"/>
        <w:tblInd w:w="109" w:type="dxa"/>
        <w:tblLayout w:type="fixed"/>
        <w:tblCellMar>
          <w:top w:w="80" w:type="dxa"/>
          <w:left w:w="80" w:type="dxa"/>
          <w:bottom w:w="80" w:type="dxa"/>
          <w:right w:w="80" w:type="dxa"/>
        </w:tblCellMar>
        <w:tblLook w:val="04A0" w:firstRow="1" w:lastRow="0" w:firstColumn="1" w:lastColumn="0" w:noHBand="0" w:noVBand="1"/>
      </w:tblPr>
      <w:tblGrid>
        <w:gridCol w:w="2584"/>
        <w:gridCol w:w="7054"/>
      </w:tblGrid>
      <w:tr w:rsidR="004620C7" w:rsidRPr="004620C7" w14:paraId="7DCADD9E" w14:textId="77777777">
        <w:trPr>
          <w:trHeight w:val="291"/>
        </w:trPr>
        <w:tc>
          <w:tcPr>
            <w:tcW w:w="2584" w:type="dxa"/>
            <w:tcBorders>
              <w:top w:val="single" w:sz="2" w:space="0" w:color="000000"/>
              <w:left w:val="single" w:sz="2" w:space="0" w:color="000000"/>
              <w:bottom w:val="single" w:sz="2" w:space="0" w:color="000000"/>
              <w:right w:val="single" w:sz="2" w:space="0" w:color="000000"/>
            </w:tcBorders>
            <w:shd w:val="clear" w:color="auto" w:fill="auto"/>
          </w:tcPr>
          <w:p w14:paraId="34ECC472" w14:textId="77777777" w:rsidR="003B6AD4" w:rsidRPr="004620C7" w:rsidRDefault="0046131B">
            <w:pPr>
              <w:pStyle w:val="TableStyle2"/>
              <w:rPr>
                <w:color w:val="auto"/>
                <w:sz w:val="22"/>
                <w:szCs w:val="22"/>
              </w:rPr>
            </w:pPr>
            <w:r w:rsidRPr="004620C7">
              <w:rPr>
                <w:rFonts w:ascii="Arial" w:hAnsi="Arial"/>
                <w:color w:val="auto"/>
              </w:rPr>
              <w:t>Entries open</w:t>
            </w:r>
          </w:p>
        </w:tc>
        <w:tc>
          <w:tcPr>
            <w:tcW w:w="7053" w:type="dxa"/>
            <w:tcBorders>
              <w:top w:val="single" w:sz="2" w:space="0" w:color="000000"/>
              <w:left w:val="single" w:sz="2" w:space="0" w:color="000000"/>
              <w:bottom w:val="single" w:sz="2" w:space="0" w:color="000000"/>
              <w:right w:val="single" w:sz="2" w:space="0" w:color="000000"/>
            </w:tcBorders>
            <w:shd w:val="clear" w:color="auto" w:fill="auto"/>
          </w:tcPr>
          <w:p w14:paraId="7A392845" w14:textId="77777777" w:rsidR="003B6AD4" w:rsidRPr="004620C7" w:rsidRDefault="0046131B">
            <w:pPr>
              <w:pStyle w:val="TableStyle2"/>
              <w:rPr>
                <w:color w:val="auto"/>
                <w:sz w:val="22"/>
                <w:szCs w:val="22"/>
              </w:rPr>
            </w:pPr>
            <w:r w:rsidRPr="004620C7">
              <w:rPr>
                <w:rFonts w:ascii="Arial" w:hAnsi="Arial"/>
                <w:color w:val="auto"/>
              </w:rPr>
              <w:t xml:space="preserve">On publication of these Supplementary Regulations </w:t>
            </w:r>
          </w:p>
        </w:tc>
      </w:tr>
      <w:tr w:rsidR="004620C7" w:rsidRPr="004620C7" w14:paraId="312AE540" w14:textId="77777777">
        <w:trPr>
          <w:trHeight w:val="291"/>
        </w:trPr>
        <w:tc>
          <w:tcPr>
            <w:tcW w:w="2584" w:type="dxa"/>
            <w:tcBorders>
              <w:top w:val="single" w:sz="2" w:space="0" w:color="000000"/>
              <w:left w:val="single" w:sz="2" w:space="0" w:color="000000"/>
              <w:bottom w:val="single" w:sz="2" w:space="0" w:color="000000"/>
              <w:right w:val="single" w:sz="2" w:space="0" w:color="000000"/>
            </w:tcBorders>
            <w:shd w:val="clear" w:color="auto" w:fill="FEFFFE"/>
          </w:tcPr>
          <w:p w14:paraId="6AA4EEA8" w14:textId="77777777" w:rsidR="003B6AD4" w:rsidRPr="004620C7" w:rsidRDefault="0046131B">
            <w:pPr>
              <w:pStyle w:val="TableStyle2"/>
              <w:rPr>
                <w:color w:val="auto"/>
                <w:sz w:val="22"/>
                <w:szCs w:val="22"/>
              </w:rPr>
            </w:pPr>
            <w:r w:rsidRPr="004620C7">
              <w:rPr>
                <w:rFonts w:ascii="Arial" w:hAnsi="Arial"/>
                <w:color w:val="auto"/>
              </w:rPr>
              <w:t>Entries close</w:t>
            </w:r>
          </w:p>
        </w:tc>
        <w:tc>
          <w:tcPr>
            <w:tcW w:w="7053" w:type="dxa"/>
            <w:tcBorders>
              <w:top w:val="single" w:sz="2" w:space="0" w:color="000000"/>
              <w:left w:val="single" w:sz="2" w:space="0" w:color="000000"/>
              <w:bottom w:val="single" w:sz="2" w:space="0" w:color="000000"/>
              <w:right w:val="single" w:sz="2" w:space="0" w:color="000000"/>
            </w:tcBorders>
            <w:shd w:val="clear" w:color="auto" w:fill="FEFFFE"/>
          </w:tcPr>
          <w:p w14:paraId="54649166" w14:textId="61FD3696" w:rsidR="003B6AD4" w:rsidRPr="0000152D" w:rsidRDefault="0046131B" w:rsidP="001F1B74">
            <w:pPr>
              <w:pStyle w:val="TableStyle2"/>
              <w:rPr>
                <w:rFonts w:ascii="Arial" w:hAnsi="Arial"/>
                <w:color w:val="auto"/>
              </w:rPr>
            </w:pPr>
            <w:r w:rsidRPr="004620C7">
              <w:rPr>
                <w:rFonts w:ascii="Arial" w:hAnsi="Arial"/>
                <w:color w:val="auto"/>
              </w:rPr>
              <w:t>At 1</w:t>
            </w:r>
            <w:r w:rsidR="00184F51">
              <w:rPr>
                <w:rFonts w:ascii="Arial" w:hAnsi="Arial"/>
                <w:color w:val="auto"/>
              </w:rPr>
              <w:t>9</w:t>
            </w:r>
            <w:r w:rsidRPr="004620C7">
              <w:rPr>
                <w:rFonts w:ascii="Arial" w:hAnsi="Arial"/>
                <w:color w:val="auto"/>
              </w:rPr>
              <w:t>.</w:t>
            </w:r>
            <w:r w:rsidR="0000152D">
              <w:rPr>
                <w:rFonts w:ascii="Arial" w:hAnsi="Arial"/>
                <w:color w:val="auto"/>
              </w:rPr>
              <w:t>46</w:t>
            </w:r>
            <w:r w:rsidRPr="004620C7">
              <w:rPr>
                <w:rFonts w:ascii="Arial" w:hAnsi="Arial"/>
                <w:color w:val="auto"/>
              </w:rPr>
              <w:t xml:space="preserve"> hrs. on </w:t>
            </w:r>
            <w:r w:rsidRPr="0000152D">
              <w:rPr>
                <w:rFonts w:ascii="Arial" w:hAnsi="Arial"/>
                <w:color w:val="auto"/>
              </w:rPr>
              <w:t xml:space="preserve">Monday </w:t>
            </w:r>
            <w:r w:rsidR="001F1B74">
              <w:rPr>
                <w:rFonts w:ascii="Arial" w:hAnsi="Arial"/>
                <w:color w:val="auto"/>
              </w:rPr>
              <w:t>4</w:t>
            </w:r>
            <w:r w:rsidR="001F1B74" w:rsidRPr="001F1B74">
              <w:rPr>
                <w:rFonts w:ascii="Arial" w:hAnsi="Arial"/>
                <w:color w:val="auto"/>
                <w:vertAlign w:val="superscript"/>
              </w:rPr>
              <w:t>th</w:t>
            </w:r>
            <w:r w:rsidR="001F1B74">
              <w:rPr>
                <w:rFonts w:ascii="Arial" w:hAnsi="Arial"/>
                <w:color w:val="auto"/>
              </w:rPr>
              <w:t xml:space="preserve"> November </w:t>
            </w:r>
            <w:r w:rsidR="00677882" w:rsidRPr="0000152D">
              <w:rPr>
                <w:rFonts w:ascii="Arial" w:hAnsi="Arial"/>
                <w:color w:val="auto"/>
              </w:rPr>
              <w:t>2024</w:t>
            </w:r>
          </w:p>
        </w:tc>
      </w:tr>
      <w:tr w:rsidR="004620C7" w:rsidRPr="004620C7" w14:paraId="00227CDE" w14:textId="77777777">
        <w:trPr>
          <w:trHeight w:val="291"/>
        </w:trPr>
        <w:tc>
          <w:tcPr>
            <w:tcW w:w="2584" w:type="dxa"/>
            <w:tcBorders>
              <w:top w:val="single" w:sz="2" w:space="0" w:color="000000"/>
              <w:left w:val="single" w:sz="2" w:space="0" w:color="000000"/>
              <w:bottom w:val="single" w:sz="2" w:space="0" w:color="000000"/>
              <w:right w:val="single" w:sz="2" w:space="0" w:color="000000"/>
            </w:tcBorders>
            <w:shd w:val="clear" w:color="auto" w:fill="auto"/>
          </w:tcPr>
          <w:p w14:paraId="55A99101" w14:textId="77777777" w:rsidR="003B6AD4" w:rsidRPr="004620C7" w:rsidRDefault="0046131B">
            <w:pPr>
              <w:pStyle w:val="TableStyle2"/>
              <w:rPr>
                <w:color w:val="auto"/>
                <w:sz w:val="22"/>
                <w:szCs w:val="22"/>
              </w:rPr>
            </w:pPr>
            <w:r w:rsidRPr="004620C7">
              <w:rPr>
                <w:rFonts w:ascii="Arial" w:hAnsi="Arial"/>
                <w:color w:val="auto"/>
              </w:rPr>
              <w:t>Signing-on</w:t>
            </w:r>
          </w:p>
        </w:tc>
        <w:tc>
          <w:tcPr>
            <w:tcW w:w="7053" w:type="dxa"/>
            <w:tcBorders>
              <w:top w:val="single" w:sz="2" w:space="0" w:color="000000"/>
              <w:left w:val="single" w:sz="2" w:space="0" w:color="000000"/>
              <w:bottom w:val="single" w:sz="2" w:space="0" w:color="000000"/>
              <w:right w:val="single" w:sz="2" w:space="0" w:color="000000"/>
            </w:tcBorders>
            <w:shd w:val="clear" w:color="auto" w:fill="auto"/>
          </w:tcPr>
          <w:p w14:paraId="652CBB83" w14:textId="64D3DCB5" w:rsidR="003B6AD4" w:rsidRPr="0000152D" w:rsidRDefault="0046131B" w:rsidP="001F1B74">
            <w:pPr>
              <w:pStyle w:val="TableStyle2"/>
              <w:rPr>
                <w:rFonts w:ascii="Arial" w:hAnsi="Arial"/>
                <w:color w:val="auto"/>
              </w:rPr>
            </w:pPr>
            <w:r w:rsidRPr="004620C7">
              <w:rPr>
                <w:rFonts w:ascii="Arial" w:hAnsi="Arial"/>
                <w:color w:val="auto"/>
              </w:rPr>
              <w:t xml:space="preserve">Between </w:t>
            </w:r>
            <w:r w:rsidR="001F1B74">
              <w:rPr>
                <w:rFonts w:ascii="Arial" w:hAnsi="Arial"/>
                <w:color w:val="auto"/>
              </w:rPr>
              <w:t>19.00 &amp; 20.00</w:t>
            </w:r>
            <w:r w:rsidRPr="004620C7">
              <w:rPr>
                <w:rFonts w:ascii="Arial" w:hAnsi="Arial"/>
                <w:color w:val="auto"/>
              </w:rPr>
              <w:t xml:space="preserve"> hrs. on </w:t>
            </w:r>
            <w:r w:rsidRPr="0000152D">
              <w:rPr>
                <w:rFonts w:ascii="Arial" w:hAnsi="Arial"/>
                <w:color w:val="auto"/>
              </w:rPr>
              <w:t xml:space="preserve">Monday </w:t>
            </w:r>
            <w:r w:rsidR="001F1B74">
              <w:rPr>
                <w:rFonts w:ascii="Arial" w:hAnsi="Arial"/>
                <w:color w:val="auto"/>
              </w:rPr>
              <w:t>4</w:t>
            </w:r>
            <w:r w:rsidR="001F1B74" w:rsidRPr="001F1B74">
              <w:rPr>
                <w:rFonts w:ascii="Arial" w:hAnsi="Arial"/>
                <w:color w:val="auto"/>
                <w:vertAlign w:val="superscript"/>
              </w:rPr>
              <w:t>th</w:t>
            </w:r>
            <w:r w:rsidR="001F1B74">
              <w:rPr>
                <w:rFonts w:ascii="Arial" w:hAnsi="Arial"/>
                <w:color w:val="auto"/>
              </w:rPr>
              <w:t xml:space="preserve"> November </w:t>
            </w:r>
            <w:r w:rsidR="00677882" w:rsidRPr="0000152D">
              <w:rPr>
                <w:rFonts w:ascii="Arial" w:hAnsi="Arial"/>
                <w:color w:val="auto"/>
              </w:rPr>
              <w:t>2024</w:t>
            </w:r>
          </w:p>
        </w:tc>
      </w:tr>
      <w:tr w:rsidR="004620C7" w:rsidRPr="004620C7" w14:paraId="45FE6004" w14:textId="77777777">
        <w:trPr>
          <w:trHeight w:val="559"/>
        </w:trPr>
        <w:tc>
          <w:tcPr>
            <w:tcW w:w="2584" w:type="dxa"/>
            <w:tcBorders>
              <w:top w:val="single" w:sz="2" w:space="0" w:color="000000"/>
              <w:left w:val="single" w:sz="2" w:space="0" w:color="000000"/>
              <w:bottom w:val="single" w:sz="2" w:space="0" w:color="000000"/>
              <w:right w:val="single" w:sz="2" w:space="0" w:color="000000"/>
            </w:tcBorders>
            <w:shd w:val="clear" w:color="auto" w:fill="FEFFFE"/>
          </w:tcPr>
          <w:p w14:paraId="461CEFD2" w14:textId="77777777" w:rsidR="003B6AD4" w:rsidRPr="004620C7" w:rsidRDefault="0046131B">
            <w:pPr>
              <w:pStyle w:val="TableStyle2"/>
              <w:rPr>
                <w:color w:val="auto"/>
                <w:sz w:val="22"/>
                <w:szCs w:val="22"/>
              </w:rPr>
            </w:pPr>
            <w:r w:rsidRPr="004620C7">
              <w:rPr>
                <w:rFonts w:ascii="Arial" w:hAnsi="Arial"/>
                <w:color w:val="auto"/>
              </w:rPr>
              <w:t>First Car Starts</w:t>
            </w:r>
          </w:p>
        </w:tc>
        <w:tc>
          <w:tcPr>
            <w:tcW w:w="7053" w:type="dxa"/>
            <w:tcBorders>
              <w:top w:val="single" w:sz="2" w:space="0" w:color="000000"/>
              <w:left w:val="single" w:sz="2" w:space="0" w:color="000000"/>
              <w:bottom w:val="single" w:sz="2" w:space="0" w:color="000000"/>
              <w:right w:val="single" w:sz="2" w:space="0" w:color="000000"/>
            </w:tcBorders>
            <w:shd w:val="clear" w:color="auto" w:fill="FEFFFE"/>
          </w:tcPr>
          <w:p w14:paraId="5F291458" w14:textId="338330B6" w:rsidR="003B6AD4" w:rsidRPr="0000152D" w:rsidRDefault="0046131B" w:rsidP="001F1B74">
            <w:pPr>
              <w:pStyle w:val="TableStyle2"/>
              <w:rPr>
                <w:rFonts w:ascii="Arial" w:hAnsi="Arial"/>
                <w:color w:val="auto"/>
              </w:rPr>
            </w:pPr>
            <w:r w:rsidRPr="004620C7">
              <w:rPr>
                <w:rFonts w:ascii="Arial" w:hAnsi="Arial"/>
                <w:color w:val="auto"/>
              </w:rPr>
              <w:t xml:space="preserve">At </w:t>
            </w:r>
            <w:r w:rsidR="001F1B74">
              <w:rPr>
                <w:rFonts w:ascii="Arial" w:hAnsi="Arial"/>
                <w:color w:val="auto"/>
              </w:rPr>
              <w:t>20.01</w:t>
            </w:r>
            <w:r w:rsidRPr="004620C7">
              <w:rPr>
                <w:rFonts w:ascii="Arial" w:hAnsi="Arial"/>
                <w:color w:val="auto"/>
              </w:rPr>
              <w:t xml:space="preserve"> hrs. on </w:t>
            </w:r>
            <w:r w:rsidRPr="0000152D">
              <w:rPr>
                <w:rFonts w:ascii="Arial" w:hAnsi="Arial"/>
                <w:color w:val="auto"/>
              </w:rPr>
              <w:t xml:space="preserve">Monday </w:t>
            </w:r>
            <w:r w:rsidR="001F1B74">
              <w:rPr>
                <w:rFonts w:ascii="Arial" w:hAnsi="Arial"/>
                <w:color w:val="auto"/>
              </w:rPr>
              <w:t>4</w:t>
            </w:r>
            <w:r w:rsidR="001F1B74" w:rsidRPr="001F1B74">
              <w:rPr>
                <w:rFonts w:ascii="Arial" w:hAnsi="Arial"/>
                <w:color w:val="auto"/>
                <w:vertAlign w:val="superscript"/>
              </w:rPr>
              <w:t>th</w:t>
            </w:r>
            <w:r w:rsidR="001F1B74">
              <w:rPr>
                <w:rFonts w:ascii="Arial" w:hAnsi="Arial"/>
                <w:color w:val="auto"/>
              </w:rPr>
              <w:t xml:space="preserve"> November </w:t>
            </w:r>
            <w:r w:rsidR="00677882" w:rsidRPr="0000152D">
              <w:rPr>
                <w:rFonts w:ascii="Arial" w:hAnsi="Arial"/>
                <w:color w:val="auto"/>
              </w:rPr>
              <w:t>2024</w:t>
            </w:r>
            <w:r w:rsidR="00184F51">
              <w:rPr>
                <w:rFonts w:ascii="Arial" w:hAnsi="Arial"/>
                <w:color w:val="auto"/>
              </w:rPr>
              <w:t xml:space="preserve"> followed by all other cars at</w:t>
            </w:r>
            <w:r w:rsidRPr="004620C7">
              <w:rPr>
                <w:rFonts w:ascii="Arial" w:hAnsi="Arial"/>
                <w:color w:val="auto"/>
              </w:rPr>
              <w:t xml:space="preserve"> 1 minute intervals</w:t>
            </w:r>
          </w:p>
        </w:tc>
      </w:tr>
      <w:tr w:rsidR="004620C7" w:rsidRPr="004620C7" w14:paraId="57FB99EA" w14:textId="77777777">
        <w:trPr>
          <w:trHeight w:val="291"/>
        </w:trPr>
        <w:tc>
          <w:tcPr>
            <w:tcW w:w="2584" w:type="dxa"/>
            <w:tcBorders>
              <w:top w:val="single" w:sz="2" w:space="0" w:color="000000"/>
              <w:left w:val="single" w:sz="2" w:space="0" w:color="000000"/>
              <w:bottom w:val="single" w:sz="2" w:space="0" w:color="000000"/>
              <w:right w:val="single" w:sz="2" w:space="0" w:color="000000"/>
            </w:tcBorders>
            <w:shd w:val="clear" w:color="auto" w:fill="auto"/>
          </w:tcPr>
          <w:p w14:paraId="4AB65072" w14:textId="77777777" w:rsidR="003B6AD4" w:rsidRPr="004620C7" w:rsidRDefault="0046131B">
            <w:pPr>
              <w:pStyle w:val="TableStyle2"/>
              <w:rPr>
                <w:color w:val="auto"/>
                <w:sz w:val="22"/>
                <w:szCs w:val="22"/>
              </w:rPr>
            </w:pPr>
            <w:r w:rsidRPr="004620C7">
              <w:rPr>
                <w:rFonts w:ascii="Arial" w:hAnsi="Arial"/>
                <w:color w:val="auto"/>
              </w:rPr>
              <w:t>First Car due to Finish</w:t>
            </w:r>
          </w:p>
        </w:tc>
        <w:tc>
          <w:tcPr>
            <w:tcW w:w="7053" w:type="dxa"/>
            <w:tcBorders>
              <w:top w:val="single" w:sz="2" w:space="0" w:color="000000"/>
              <w:left w:val="single" w:sz="2" w:space="0" w:color="000000"/>
              <w:bottom w:val="single" w:sz="2" w:space="0" w:color="000000"/>
              <w:right w:val="single" w:sz="2" w:space="0" w:color="000000"/>
            </w:tcBorders>
            <w:shd w:val="clear" w:color="auto" w:fill="auto"/>
          </w:tcPr>
          <w:p w14:paraId="4F38FAD5" w14:textId="3D56CB01" w:rsidR="003B6AD4" w:rsidRPr="004620C7" w:rsidRDefault="0046131B" w:rsidP="001F1B74">
            <w:pPr>
              <w:pStyle w:val="TableStyle2"/>
              <w:rPr>
                <w:color w:val="auto"/>
                <w:sz w:val="22"/>
                <w:szCs w:val="22"/>
              </w:rPr>
            </w:pPr>
            <w:r w:rsidRPr="004620C7">
              <w:rPr>
                <w:rFonts w:ascii="Arial" w:hAnsi="Arial"/>
                <w:color w:val="auto"/>
              </w:rPr>
              <w:t xml:space="preserve">At </w:t>
            </w:r>
            <w:r w:rsidR="001F1B74">
              <w:rPr>
                <w:rFonts w:ascii="Arial" w:hAnsi="Arial"/>
                <w:color w:val="auto"/>
              </w:rPr>
              <w:t>22.01</w:t>
            </w:r>
            <w:r w:rsidRPr="004620C7">
              <w:rPr>
                <w:rFonts w:ascii="Arial" w:hAnsi="Arial"/>
                <w:color w:val="auto"/>
              </w:rPr>
              <w:t xml:space="preserve"> hrs. on </w:t>
            </w:r>
            <w:r w:rsidR="0000152D" w:rsidRPr="0000152D">
              <w:rPr>
                <w:rFonts w:ascii="Arial" w:hAnsi="Arial"/>
                <w:color w:val="auto"/>
              </w:rPr>
              <w:t xml:space="preserve">Monday </w:t>
            </w:r>
            <w:r w:rsidR="001F1B74">
              <w:rPr>
                <w:rFonts w:ascii="Arial" w:hAnsi="Arial"/>
                <w:color w:val="auto"/>
              </w:rPr>
              <w:t>4</w:t>
            </w:r>
            <w:r w:rsidR="001F1B74" w:rsidRPr="001F1B74">
              <w:rPr>
                <w:rFonts w:ascii="Arial" w:hAnsi="Arial"/>
                <w:color w:val="auto"/>
                <w:vertAlign w:val="superscript"/>
              </w:rPr>
              <w:t>th</w:t>
            </w:r>
            <w:r w:rsidR="001F1B74">
              <w:rPr>
                <w:rFonts w:ascii="Arial" w:hAnsi="Arial"/>
                <w:color w:val="auto"/>
              </w:rPr>
              <w:t xml:space="preserve"> November </w:t>
            </w:r>
            <w:r w:rsidR="0000152D" w:rsidRPr="0000152D">
              <w:rPr>
                <w:rFonts w:ascii="Arial" w:hAnsi="Arial"/>
                <w:color w:val="auto"/>
              </w:rPr>
              <w:t>2024</w:t>
            </w:r>
          </w:p>
        </w:tc>
      </w:tr>
    </w:tbl>
    <w:p w14:paraId="561E36FE" w14:textId="77777777" w:rsidR="00093C85" w:rsidRPr="004620C7" w:rsidRDefault="00093C85">
      <w:pPr>
        <w:pStyle w:val="Body"/>
        <w:rPr>
          <w:rFonts w:ascii="Arial" w:hAnsi="Arial"/>
          <w:b/>
          <w:color w:val="auto"/>
          <w:sz w:val="20"/>
          <w:szCs w:val="20"/>
        </w:rPr>
      </w:pPr>
      <w:r w:rsidRPr="004620C7">
        <w:rPr>
          <w:rFonts w:ascii="Arial" w:hAnsi="Arial"/>
          <w:b/>
          <w:color w:val="auto"/>
          <w:sz w:val="20"/>
          <w:szCs w:val="20"/>
        </w:rPr>
        <w:lastRenderedPageBreak/>
        <w:t xml:space="preserve">7. Awards </w:t>
      </w:r>
    </w:p>
    <w:p w14:paraId="603094B3" w14:textId="2C1C2C90" w:rsidR="00093C85" w:rsidRPr="004620C7" w:rsidRDefault="00093C85">
      <w:pPr>
        <w:pStyle w:val="Body"/>
        <w:rPr>
          <w:rFonts w:ascii="Arial" w:hAnsi="Arial"/>
          <w:color w:val="auto"/>
          <w:sz w:val="20"/>
          <w:szCs w:val="20"/>
        </w:rPr>
      </w:pPr>
      <w:r w:rsidRPr="004620C7">
        <w:rPr>
          <w:rFonts w:ascii="Arial" w:hAnsi="Arial"/>
          <w:color w:val="auto"/>
          <w:sz w:val="20"/>
          <w:szCs w:val="20"/>
        </w:rPr>
        <w:t>An award will be given to the 1</w:t>
      </w:r>
      <w:r w:rsidRPr="004620C7">
        <w:rPr>
          <w:rFonts w:ascii="Arial" w:hAnsi="Arial"/>
          <w:color w:val="auto"/>
          <w:sz w:val="20"/>
          <w:szCs w:val="20"/>
          <w:vertAlign w:val="superscript"/>
        </w:rPr>
        <w:t>st</w:t>
      </w:r>
      <w:r w:rsidRPr="004620C7">
        <w:rPr>
          <w:rFonts w:ascii="Arial" w:hAnsi="Arial"/>
          <w:color w:val="auto"/>
          <w:sz w:val="20"/>
          <w:szCs w:val="20"/>
        </w:rPr>
        <w:t xml:space="preserve"> crew overall</w:t>
      </w:r>
      <w:r w:rsidR="00D930FA" w:rsidRPr="004620C7">
        <w:rPr>
          <w:rFonts w:ascii="Arial" w:hAnsi="Arial"/>
          <w:color w:val="auto"/>
          <w:sz w:val="20"/>
          <w:szCs w:val="20"/>
        </w:rPr>
        <w:t>.</w:t>
      </w:r>
      <w:r w:rsidRPr="004620C7">
        <w:rPr>
          <w:rFonts w:ascii="Arial" w:hAnsi="Arial"/>
          <w:color w:val="auto"/>
          <w:sz w:val="20"/>
          <w:szCs w:val="20"/>
        </w:rPr>
        <w:t xml:space="preserve"> </w:t>
      </w:r>
    </w:p>
    <w:p w14:paraId="42C57C7B" w14:textId="77777777" w:rsidR="00093C85" w:rsidRPr="004620C7" w:rsidRDefault="00093C85">
      <w:pPr>
        <w:pStyle w:val="Body"/>
        <w:rPr>
          <w:rFonts w:ascii="Arial" w:hAnsi="Arial"/>
          <w:color w:val="auto"/>
          <w:sz w:val="20"/>
          <w:szCs w:val="20"/>
        </w:rPr>
      </w:pPr>
    </w:p>
    <w:p w14:paraId="2D455247" w14:textId="77777777" w:rsidR="003B6AD4" w:rsidRPr="004620C7" w:rsidRDefault="00093C85">
      <w:pPr>
        <w:pStyle w:val="Body"/>
        <w:rPr>
          <w:rFonts w:ascii="Arial" w:eastAsia="Arial" w:hAnsi="Arial" w:cs="Arial"/>
          <w:b/>
        </w:rPr>
      </w:pPr>
      <w:r w:rsidRPr="004620C7">
        <w:rPr>
          <w:rFonts w:ascii="Arial" w:hAnsi="Arial"/>
          <w:b/>
          <w:sz w:val="20"/>
          <w:szCs w:val="20"/>
        </w:rPr>
        <w:t>8</w:t>
      </w:r>
      <w:r w:rsidR="0046131B" w:rsidRPr="004620C7">
        <w:rPr>
          <w:rFonts w:ascii="Arial" w:hAnsi="Arial"/>
          <w:b/>
          <w:sz w:val="20"/>
          <w:szCs w:val="20"/>
        </w:rPr>
        <w:t>. Novice Crews</w:t>
      </w:r>
    </w:p>
    <w:p w14:paraId="57722E3B" w14:textId="1E75DE3B" w:rsidR="003B6AD4" w:rsidRDefault="0046131B">
      <w:pPr>
        <w:pStyle w:val="Body"/>
        <w:jc w:val="both"/>
        <w:rPr>
          <w:rFonts w:ascii="Arial" w:eastAsia="Arial" w:hAnsi="Arial" w:cs="Arial"/>
        </w:rPr>
      </w:pPr>
      <w:r>
        <w:rPr>
          <w:rFonts w:ascii="Arial" w:hAnsi="Arial"/>
          <w:sz w:val="20"/>
          <w:szCs w:val="20"/>
        </w:rPr>
        <w:t>A Novice is defined as a competitor who has not won two or more overall, class or Novice awards on any rally of Interclub, National B (formerly Restricted) or higher status; has not previously been Novice or Overall Champion in the KDMC Road Rally, Historic Road Rally, Stage Rally, Rally or Twilight Championships; or has not finished in the top three of a KDMC Scatter or 12 Car Rally on two or more occasions in the preceding three years (reducing to top two if four or five starters and winner if three of fewer starters). These definitions apply to the seat occupied only (i</w:t>
      </w:r>
      <w:r w:rsidR="004E5C0A">
        <w:rPr>
          <w:rFonts w:ascii="Arial" w:hAnsi="Arial"/>
          <w:sz w:val="20"/>
          <w:szCs w:val="20"/>
        </w:rPr>
        <w:t>.e.</w:t>
      </w:r>
      <w:r>
        <w:rPr>
          <w:rFonts w:ascii="Arial" w:hAnsi="Arial"/>
          <w:sz w:val="20"/>
          <w:szCs w:val="20"/>
        </w:rPr>
        <w:t xml:space="preserve"> driver as driver, navigator as navigator). For the purpose of this Scatter, the definition of Novice Crew relates to the status of the Navigator only. To assist novices, they will be given their plotting instructions ten</w:t>
      </w:r>
      <w:r w:rsidR="00920D60">
        <w:rPr>
          <w:rFonts w:ascii="Arial" w:hAnsi="Arial"/>
          <w:sz w:val="20"/>
          <w:szCs w:val="20"/>
        </w:rPr>
        <w:t xml:space="preserve"> </w:t>
      </w:r>
      <w:r>
        <w:rPr>
          <w:rFonts w:ascii="Arial" w:hAnsi="Arial"/>
          <w:sz w:val="20"/>
          <w:szCs w:val="20"/>
        </w:rPr>
        <w:t>minutes before their start time.</w:t>
      </w:r>
    </w:p>
    <w:p w14:paraId="52646F5D" w14:textId="77777777" w:rsidR="003B6AD4" w:rsidRDefault="003B6AD4">
      <w:pPr>
        <w:pStyle w:val="Body"/>
        <w:rPr>
          <w:rFonts w:ascii="Arial" w:eastAsia="Arial" w:hAnsi="Arial" w:cs="Arial"/>
        </w:rPr>
      </w:pPr>
    </w:p>
    <w:p w14:paraId="72112C22" w14:textId="77777777" w:rsidR="003B6AD4" w:rsidRPr="004620C7" w:rsidRDefault="00093C85">
      <w:pPr>
        <w:pStyle w:val="Body"/>
        <w:rPr>
          <w:rFonts w:ascii="Arial" w:eastAsia="Arial" w:hAnsi="Arial" w:cs="Arial"/>
          <w:b/>
        </w:rPr>
      </w:pPr>
      <w:r w:rsidRPr="004620C7">
        <w:rPr>
          <w:rFonts w:ascii="Arial" w:hAnsi="Arial"/>
          <w:b/>
          <w:sz w:val="20"/>
          <w:szCs w:val="20"/>
        </w:rPr>
        <w:t>9</w:t>
      </w:r>
      <w:r w:rsidR="0046131B" w:rsidRPr="004620C7">
        <w:rPr>
          <w:rFonts w:ascii="Arial" w:hAnsi="Arial"/>
          <w:b/>
          <w:sz w:val="20"/>
          <w:szCs w:val="20"/>
        </w:rPr>
        <w:t>. Event Officials</w:t>
      </w:r>
    </w:p>
    <w:p w14:paraId="0D65F271" w14:textId="56149364" w:rsidR="00FB3D9F" w:rsidRPr="00E87A92" w:rsidRDefault="0046131B" w:rsidP="00677882">
      <w:pPr>
        <w:pStyle w:val="Body"/>
        <w:ind w:left="4320" w:hanging="4320"/>
        <w:rPr>
          <w:rFonts w:ascii="Arial" w:hAnsi="Arial"/>
          <w:bCs/>
          <w:color w:val="auto"/>
          <w:sz w:val="20"/>
          <w:szCs w:val="20"/>
        </w:rPr>
      </w:pPr>
      <w:r w:rsidRPr="004620C7">
        <w:rPr>
          <w:rFonts w:ascii="Arial" w:hAnsi="Arial"/>
          <w:color w:val="auto"/>
          <w:sz w:val="20"/>
          <w:szCs w:val="20"/>
        </w:rPr>
        <w:t>Clerk of Course</w:t>
      </w:r>
      <w:r w:rsidRPr="004620C7">
        <w:rPr>
          <w:rFonts w:ascii="Arial" w:hAnsi="Arial"/>
          <w:color w:val="auto"/>
          <w:sz w:val="20"/>
          <w:szCs w:val="20"/>
        </w:rPr>
        <w:tab/>
      </w:r>
      <w:r w:rsidR="001F1B74">
        <w:rPr>
          <w:rFonts w:ascii="Arial" w:hAnsi="Arial"/>
          <w:bCs/>
          <w:color w:val="auto"/>
          <w:sz w:val="20"/>
          <w:szCs w:val="20"/>
        </w:rPr>
        <w:t>Andrew Williams</w:t>
      </w:r>
      <w:r w:rsidR="00677882" w:rsidRPr="00E87A92">
        <w:rPr>
          <w:rFonts w:ascii="Arial" w:hAnsi="Arial"/>
          <w:bCs/>
          <w:color w:val="auto"/>
          <w:sz w:val="20"/>
          <w:szCs w:val="20"/>
        </w:rPr>
        <w:t xml:space="preserve"> T:</w:t>
      </w:r>
      <w:r w:rsidR="001F1B74">
        <w:rPr>
          <w:rFonts w:ascii="Arial" w:hAnsi="Arial"/>
          <w:bCs/>
          <w:color w:val="auto"/>
          <w:sz w:val="20"/>
          <w:szCs w:val="20"/>
        </w:rPr>
        <w:t>07721424212</w:t>
      </w:r>
      <w:r w:rsidR="00677882" w:rsidRPr="00E87A92">
        <w:rPr>
          <w:rFonts w:ascii="Arial" w:hAnsi="Arial"/>
          <w:bCs/>
          <w:color w:val="auto"/>
          <w:sz w:val="20"/>
          <w:szCs w:val="20"/>
        </w:rPr>
        <w:t xml:space="preserve"> </w:t>
      </w:r>
    </w:p>
    <w:p w14:paraId="2DB5C5F1" w14:textId="218CE475" w:rsidR="003B6AD4" w:rsidRPr="00E87A92" w:rsidRDefault="0046131B" w:rsidP="0000152D">
      <w:pPr>
        <w:pStyle w:val="Body"/>
        <w:ind w:left="4320" w:hanging="4320"/>
        <w:rPr>
          <w:rFonts w:ascii="Arial" w:hAnsi="Arial"/>
          <w:bCs/>
          <w:color w:val="auto"/>
          <w:sz w:val="20"/>
          <w:szCs w:val="20"/>
        </w:rPr>
      </w:pPr>
      <w:r w:rsidRPr="00E87A92">
        <w:rPr>
          <w:rFonts w:ascii="Arial" w:hAnsi="Arial"/>
          <w:bCs/>
          <w:color w:val="auto"/>
          <w:sz w:val="20"/>
          <w:szCs w:val="20"/>
        </w:rPr>
        <w:t xml:space="preserve">Secretary of the Meeting </w:t>
      </w:r>
      <w:r w:rsidRPr="00E87A92">
        <w:rPr>
          <w:rFonts w:ascii="Arial" w:hAnsi="Arial"/>
          <w:bCs/>
          <w:color w:val="auto"/>
          <w:sz w:val="20"/>
          <w:szCs w:val="20"/>
        </w:rPr>
        <w:tab/>
      </w:r>
      <w:r w:rsidR="001F1B74">
        <w:rPr>
          <w:rFonts w:ascii="Arial" w:hAnsi="Arial"/>
          <w:bCs/>
          <w:color w:val="auto"/>
          <w:sz w:val="20"/>
          <w:szCs w:val="20"/>
        </w:rPr>
        <w:t>Andrew Williams</w:t>
      </w:r>
    </w:p>
    <w:p w14:paraId="31778492" w14:textId="6EC9DB75" w:rsidR="003B6AD4" w:rsidRDefault="0046131B">
      <w:pPr>
        <w:pStyle w:val="Body"/>
        <w:rPr>
          <w:rFonts w:ascii="Arial" w:hAnsi="Arial"/>
          <w:bCs/>
          <w:color w:val="auto"/>
          <w:sz w:val="20"/>
          <w:szCs w:val="20"/>
        </w:rPr>
      </w:pPr>
      <w:r w:rsidRPr="00E87A92">
        <w:rPr>
          <w:rFonts w:ascii="Arial" w:hAnsi="Arial"/>
          <w:bCs/>
          <w:color w:val="auto"/>
          <w:sz w:val="20"/>
          <w:szCs w:val="20"/>
        </w:rPr>
        <w:t>Entries Secretary</w:t>
      </w:r>
      <w:r w:rsidRPr="00E87A92">
        <w:rPr>
          <w:rFonts w:ascii="Arial" w:hAnsi="Arial"/>
          <w:bCs/>
          <w:color w:val="auto"/>
          <w:sz w:val="20"/>
          <w:szCs w:val="20"/>
        </w:rPr>
        <w:tab/>
      </w:r>
      <w:r w:rsidRPr="00E87A92">
        <w:rPr>
          <w:rFonts w:ascii="Arial" w:hAnsi="Arial"/>
          <w:bCs/>
          <w:color w:val="auto"/>
          <w:sz w:val="20"/>
          <w:szCs w:val="20"/>
        </w:rPr>
        <w:tab/>
      </w:r>
      <w:r w:rsidRPr="00E87A92">
        <w:rPr>
          <w:rFonts w:ascii="Arial" w:hAnsi="Arial"/>
          <w:bCs/>
          <w:color w:val="auto"/>
          <w:sz w:val="20"/>
          <w:szCs w:val="20"/>
        </w:rPr>
        <w:tab/>
      </w:r>
      <w:r w:rsidRPr="00E87A92">
        <w:rPr>
          <w:rFonts w:ascii="Arial" w:hAnsi="Arial"/>
          <w:bCs/>
          <w:color w:val="auto"/>
          <w:sz w:val="20"/>
          <w:szCs w:val="20"/>
        </w:rPr>
        <w:tab/>
      </w:r>
      <w:r w:rsidR="001F1B74">
        <w:rPr>
          <w:rFonts w:ascii="Arial" w:hAnsi="Arial"/>
          <w:bCs/>
          <w:color w:val="auto"/>
          <w:sz w:val="20"/>
          <w:szCs w:val="20"/>
        </w:rPr>
        <w:t>Lauren Crook</w:t>
      </w:r>
    </w:p>
    <w:p w14:paraId="0593CC6F" w14:textId="4F4BF6CC" w:rsidR="00184F51" w:rsidRPr="00E87A92" w:rsidRDefault="00184F51" w:rsidP="00184F51">
      <w:pPr>
        <w:pStyle w:val="Body"/>
        <w:ind w:left="4320"/>
        <w:rPr>
          <w:rFonts w:ascii="Arial" w:hAnsi="Arial"/>
          <w:bCs/>
          <w:color w:val="auto"/>
          <w:sz w:val="20"/>
          <w:szCs w:val="20"/>
        </w:rPr>
      </w:pPr>
      <w:r w:rsidRPr="00E87A92">
        <w:rPr>
          <w:rFonts w:ascii="Arial" w:hAnsi="Arial"/>
          <w:bCs/>
          <w:color w:val="auto"/>
          <w:sz w:val="20"/>
          <w:szCs w:val="20"/>
        </w:rPr>
        <w:t xml:space="preserve">e: </w:t>
      </w:r>
      <w:r>
        <w:rPr>
          <w:rFonts w:ascii="Arial" w:hAnsi="Arial"/>
          <w:bCs/>
          <w:color w:val="auto"/>
          <w:sz w:val="20"/>
          <w:szCs w:val="20"/>
        </w:rPr>
        <w:t>lauren@saabtec.co.uk</w:t>
      </w:r>
    </w:p>
    <w:p w14:paraId="51259C98" w14:textId="088DC4C4" w:rsidR="003B6AD4" w:rsidRPr="00E87A92" w:rsidRDefault="0046131B">
      <w:pPr>
        <w:pStyle w:val="Body"/>
        <w:rPr>
          <w:rFonts w:ascii="Arial" w:hAnsi="Arial"/>
          <w:bCs/>
          <w:color w:val="auto"/>
          <w:sz w:val="20"/>
          <w:szCs w:val="20"/>
        </w:rPr>
      </w:pPr>
      <w:r w:rsidRPr="00E87A92">
        <w:rPr>
          <w:rFonts w:ascii="Arial" w:hAnsi="Arial"/>
          <w:bCs/>
          <w:color w:val="auto"/>
          <w:sz w:val="20"/>
          <w:szCs w:val="20"/>
        </w:rPr>
        <w:t>Event Steward</w:t>
      </w:r>
      <w:r w:rsidRPr="00E87A92">
        <w:rPr>
          <w:rFonts w:ascii="Arial" w:hAnsi="Arial"/>
          <w:bCs/>
          <w:color w:val="auto"/>
          <w:sz w:val="20"/>
          <w:szCs w:val="20"/>
        </w:rPr>
        <w:tab/>
      </w:r>
      <w:r w:rsidRPr="00E87A92">
        <w:rPr>
          <w:rFonts w:ascii="Arial" w:hAnsi="Arial"/>
          <w:bCs/>
          <w:color w:val="auto"/>
          <w:sz w:val="20"/>
          <w:szCs w:val="20"/>
        </w:rPr>
        <w:tab/>
      </w:r>
      <w:r w:rsidRPr="00E87A92">
        <w:rPr>
          <w:rFonts w:ascii="Arial" w:hAnsi="Arial"/>
          <w:bCs/>
          <w:color w:val="auto"/>
          <w:sz w:val="20"/>
          <w:szCs w:val="20"/>
        </w:rPr>
        <w:tab/>
      </w:r>
      <w:r w:rsidRPr="00E87A92">
        <w:rPr>
          <w:rFonts w:ascii="Arial" w:hAnsi="Arial"/>
          <w:bCs/>
          <w:color w:val="auto"/>
          <w:sz w:val="20"/>
          <w:szCs w:val="20"/>
        </w:rPr>
        <w:tab/>
      </w:r>
      <w:r w:rsidRPr="00E87A92">
        <w:rPr>
          <w:rFonts w:ascii="Arial" w:hAnsi="Arial"/>
          <w:bCs/>
          <w:color w:val="auto"/>
          <w:sz w:val="20"/>
          <w:szCs w:val="20"/>
        </w:rPr>
        <w:tab/>
      </w:r>
      <w:r w:rsidR="00FC7F13">
        <w:rPr>
          <w:rFonts w:ascii="Arial" w:hAnsi="Arial"/>
          <w:bCs/>
          <w:color w:val="auto"/>
          <w:sz w:val="20"/>
          <w:szCs w:val="20"/>
        </w:rPr>
        <w:t>Mike Lawson</w:t>
      </w:r>
    </w:p>
    <w:p w14:paraId="094F7E45" w14:textId="77777777" w:rsidR="00920D60" w:rsidRDefault="0046131B" w:rsidP="00FB3D9F">
      <w:pPr>
        <w:pStyle w:val="Body"/>
        <w:ind w:left="4320" w:hanging="4320"/>
        <w:rPr>
          <w:rFonts w:ascii="Arial" w:hAnsi="Arial"/>
          <w:bCs/>
          <w:color w:val="auto"/>
          <w:sz w:val="20"/>
          <w:szCs w:val="20"/>
        </w:rPr>
      </w:pPr>
      <w:r w:rsidRPr="004620C7">
        <w:rPr>
          <w:rFonts w:ascii="Arial" w:hAnsi="Arial"/>
          <w:color w:val="auto"/>
          <w:sz w:val="20"/>
          <w:szCs w:val="20"/>
        </w:rPr>
        <w:t>Club Safeguarding Officer</w:t>
      </w:r>
      <w:r w:rsidR="00920D60">
        <w:rPr>
          <w:rFonts w:ascii="Arial" w:hAnsi="Arial"/>
          <w:color w:val="auto"/>
          <w:sz w:val="20"/>
          <w:szCs w:val="20"/>
        </w:rPr>
        <w:t>s</w:t>
      </w:r>
      <w:r w:rsidRPr="004620C7">
        <w:rPr>
          <w:rFonts w:ascii="Arial" w:hAnsi="Arial"/>
          <w:color w:val="auto"/>
          <w:sz w:val="20"/>
          <w:szCs w:val="20"/>
        </w:rPr>
        <w:tab/>
      </w:r>
      <w:r w:rsidR="00FB3D9F" w:rsidRPr="004620C7">
        <w:rPr>
          <w:rFonts w:ascii="Arial" w:hAnsi="Arial"/>
          <w:color w:val="auto"/>
          <w:sz w:val="20"/>
          <w:szCs w:val="20"/>
        </w:rPr>
        <w:t>M</w:t>
      </w:r>
      <w:r w:rsidRPr="004620C7">
        <w:rPr>
          <w:rFonts w:ascii="Arial" w:hAnsi="Arial"/>
          <w:bCs/>
          <w:color w:val="auto"/>
          <w:sz w:val="20"/>
          <w:szCs w:val="20"/>
        </w:rPr>
        <w:t>ike Timmins</w:t>
      </w:r>
      <w:r w:rsidR="00677882" w:rsidRPr="004620C7">
        <w:rPr>
          <w:rFonts w:ascii="Arial" w:hAnsi="Arial"/>
          <w:bCs/>
          <w:color w:val="auto"/>
          <w:sz w:val="20"/>
          <w:szCs w:val="20"/>
        </w:rPr>
        <w:t xml:space="preserve"> T: </w:t>
      </w:r>
      <w:r w:rsidRPr="004620C7">
        <w:rPr>
          <w:rFonts w:ascii="Arial" w:hAnsi="Arial"/>
          <w:bCs/>
          <w:color w:val="auto"/>
          <w:sz w:val="20"/>
          <w:szCs w:val="20"/>
        </w:rPr>
        <w:t>07747 620009</w:t>
      </w:r>
      <w:r w:rsidR="00FB3D9F" w:rsidRPr="004620C7">
        <w:rPr>
          <w:rFonts w:ascii="Arial" w:hAnsi="Arial"/>
          <w:bCs/>
          <w:color w:val="auto"/>
          <w:sz w:val="20"/>
          <w:szCs w:val="20"/>
        </w:rPr>
        <w:t xml:space="preserve"> </w:t>
      </w:r>
    </w:p>
    <w:p w14:paraId="624C150F" w14:textId="77777777" w:rsidR="00920D60" w:rsidRDefault="00FB3D9F" w:rsidP="00920D60">
      <w:pPr>
        <w:pStyle w:val="Body"/>
        <w:ind w:left="4320"/>
        <w:rPr>
          <w:rFonts w:ascii="Arial" w:hAnsi="Arial"/>
          <w:bCs/>
          <w:color w:val="auto"/>
          <w:sz w:val="20"/>
          <w:szCs w:val="20"/>
        </w:rPr>
      </w:pPr>
      <w:r w:rsidRPr="004620C7">
        <w:rPr>
          <w:rFonts w:ascii="Arial" w:hAnsi="Arial"/>
          <w:bCs/>
          <w:color w:val="auto"/>
          <w:sz w:val="20"/>
          <w:szCs w:val="20"/>
        </w:rPr>
        <w:t xml:space="preserve">Jenny Lawson T: 07917 205846  </w:t>
      </w:r>
    </w:p>
    <w:p w14:paraId="2AF55EF8" w14:textId="49ABE3B9" w:rsidR="003B6AD4" w:rsidRPr="004620C7" w:rsidRDefault="00FB3D9F" w:rsidP="00920D60">
      <w:pPr>
        <w:pStyle w:val="Body"/>
        <w:ind w:left="4320"/>
        <w:rPr>
          <w:rFonts w:ascii="Arial" w:hAnsi="Arial"/>
          <w:color w:val="auto"/>
        </w:rPr>
      </w:pPr>
      <w:r w:rsidRPr="004620C7">
        <w:rPr>
          <w:rFonts w:ascii="Arial" w:hAnsi="Arial"/>
          <w:bCs/>
          <w:color w:val="auto"/>
          <w:sz w:val="20"/>
          <w:szCs w:val="20"/>
        </w:rPr>
        <w:t>e: safeguarding@knutsfordmotorclub.co.uk</w:t>
      </w:r>
    </w:p>
    <w:p w14:paraId="22490B37" w14:textId="77777777" w:rsidR="003B6AD4" w:rsidRPr="004620C7" w:rsidRDefault="0046131B">
      <w:pPr>
        <w:pStyle w:val="Body"/>
        <w:jc w:val="both"/>
        <w:rPr>
          <w:rFonts w:ascii="Arial" w:eastAsia="Arial" w:hAnsi="Arial" w:cs="Arial"/>
          <w:color w:val="auto"/>
        </w:rPr>
      </w:pPr>
      <w:r w:rsidRPr="004620C7">
        <w:rPr>
          <w:rFonts w:ascii="Arial" w:hAnsi="Arial" w:cs="Arial"/>
          <w:color w:val="auto"/>
          <w:sz w:val="20"/>
          <w:szCs w:val="20"/>
        </w:rPr>
        <w:t>StreetCar Competitor Liaison Officer</w:t>
      </w:r>
      <w:r w:rsidRPr="004620C7">
        <w:rPr>
          <w:rFonts w:ascii="Arial" w:hAnsi="Arial" w:cs="Arial"/>
          <w:color w:val="auto"/>
          <w:sz w:val="20"/>
          <w:szCs w:val="20"/>
        </w:rPr>
        <w:tab/>
      </w:r>
      <w:r w:rsidRPr="004620C7">
        <w:rPr>
          <w:rFonts w:ascii="Arial" w:hAnsi="Arial" w:cs="Arial"/>
          <w:color w:val="auto"/>
          <w:sz w:val="20"/>
          <w:szCs w:val="20"/>
        </w:rPr>
        <w:tab/>
      </w:r>
      <w:r w:rsidRPr="004620C7">
        <w:rPr>
          <w:rFonts w:ascii="Arial" w:hAnsi="Arial" w:cs="Arial"/>
          <w:bCs/>
          <w:color w:val="auto"/>
          <w:sz w:val="20"/>
          <w:szCs w:val="20"/>
        </w:rPr>
        <w:t>Mike Lawson</w:t>
      </w:r>
      <w:r w:rsidRPr="004620C7">
        <w:rPr>
          <w:rFonts w:ascii="Arial" w:hAnsi="Arial" w:cs="Arial"/>
          <w:color w:val="auto"/>
          <w:sz w:val="20"/>
          <w:szCs w:val="20"/>
        </w:rPr>
        <w:t xml:space="preserve"> </w:t>
      </w:r>
      <w:r w:rsidR="00677882" w:rsidRPr="004620C7">
        <w:rPr>
          <w:rFonts w:ascii="Arial" w:hAnsi="Arial" w:cs="Arial"/>
          <w:color w:val="auto"/>
          <w:sz w:val="20"/>
          <w:szCs w:val="20"/>
        </w:rPr>
        <w:t xml:space="preserve">T: </w:t>
      </w:r>
      <w:r w:rsidRPr="004620C7">
        <w:rPr>
          <w:rFonts w:ascii="Arial" w:hAnsi="Arial" w:cs="Arial"/>
          <w:bCs/>
          <w:color w:val="auto"/>
          <w:sz w:val="20"/>
          <w:szCs w:val="20"/>
        </w:rPr>
        <w:t>07770 835173</w:t>
      </w:r>
      <w:r w:rsidRPr="004620C7">
        <w:rPr>
          <w:rFonts w:ascii="Arial" w:hAnsi="Arial" w:cs="Arial"/>
          <w:color w:val="auto"/>
          <w:sz w:val="20"/>
          <w:szCs w:val="20"/>
        </w:rPr>
        <w:t xml:space="preserve"> </w:t>
      </w:r>
    </w:p>
    <w:p w14:paraId="673FFC85" w14:textId="77777777" w:rsidR="003B6AD4" w:rsidRPr="004620C7" w:rsidRDefault="003B6AD4">
      <w:pPr>
        <w:pStyle w:val="Body"/>
        <w:rPr>
          <w:rFonts w:ascii="Arial" w:eastAsia="Arial" w:hAnsi="Arial" w:cs="Arial"/>
          <w:color w:val="auto"/>
        </w:rPr>
      </w:pPr>
    </w:p>
    <w:p w14:paraId="1CC7555B" w14:textId="0594EE9A" w:rsidR="003B6AD4" w:rsidRPr="004620C7" w:rsidRDefault="0046131B">
      <w:pPr>
        <w:pStyle w:val="Body"/>
        <w:jc w:val="both"/>
        <w:rPr>
          <w:rFonts w:ascii="Arial" w:eastAsia="Arial" w:hAnsi="Arial" w:cs="Arial"/>
          <w:color w:val="auto"/>
        </w:rPr>
      </w:pPr>
      <w:r w:rsidRPr="004620C7">
        <w:rPr>
          <w:rFonts w:ascii="Arial" w:hAnsi="Arial"/>
          <w:color w:val="auto"/>
          <w:sz w:val="20"/>
          <w:szCs w:val="20"/>
        </w:rPr>
        <w:t>Judges may be appointed to observe competitors in respect of the items listed at: SR1</w:t>
      </w:r>
      <w:r w:rsidR="005C4039" w:rsidRPr="004620C7">
        <w:rPr>
          <w:rFonts w:ascii="Arial" w:hAnsi="Arial"/>
          <w:color w:val="auto"/>
          <w:sz w:val="20"/>
          <w:szCs w:val="20"/>
        </w:rPr>
        <w:t>5</w:t>
      </w:r>
      <w:r w:rsidRPr="004620C7">
        <w:rPr>
          <w:rFonts w:ascii="Arial" w:hAnsi="Arial"/>
          <w:color w:val="auto"/>
          <w:sz w:val="20"/>
          <w:szCs w:val="20"/>
        </w:rPr>
        <w:t>(e), SR1</w:t>
      </w:r>
      <w:r w:rsidR="005C4039" w:rsidRPr="004620C7">
        <w:rPr>
          <w:rFonts w:ascii="Arial" w:hAnsi="Arial"/>
          <w:color w:val="auto"/>
          <w:sz w:val="20"/>
          <w:szCs w:val="20"/>
        </w:rPr>
        <w:t>5</w:t>
      </w:r>
      <w:r w:rsidRPr="004620C7">
        <w:rPr>
          <w:rFonts w:ascii="Arial" w:hAnsi="Arial"/>
          <w:color w:val="auto"/>
          <w:sz w:val="20"/>
          <w:szCs w:val="20"/>
        </w:rPr>
        <w:t>(f), SR1</w:t>
      </w:r>
      <w:r w:rsidR="005C4039" w:rsidRPr="004620C7">
        <w:rPr>
          <w:rFonts w:ascii="Arial" w:hAnsi="Arial"/>
          <w:color w:val="auto"/>
          <w:sz w:val="20"/>
          <w:szCs w:val="20"/>
        </w:rPr>
        <w:t>5</w:t>
      </w:r>
      <w:r w:rsidRPr="004620C7">
        <w:rPr>
          <w:rFonts w:ascii="Arial" w:hAnsi="Arial"/>
          <w:color w:val="auto"/>
          <w:sz w:val="20"/>
          <w:szCs w:val="20"/>
        </w:rPr>
        <w:t>(g), and SR1</w:t>
      </w:r>
      <w:r w:rsidR="005C4039" w:rsidRPr="004620C7">
        <w:rPr>
          <w:rFonts w:ascii="Arial" w:hAnsi="Arial"/>
          <w:color w:val="auto"/>
          <w:sz w:val="20"/>
          <w:szCs w:val="20"/>
        </w:rPr>
        <w:t>5</w:t>
      </w:r>
      <w:r w:rsidRPr="004620C7">
        <w:rPr>
          <w:rFonts w:ascii="Arial" w:hAnsi="Arial"/>
          <w:color w:val="auto"/>
          <w:sz w:val="20"/>
          <w:szCs w:val="20"/>
        </w:rPr>
        <w:t>(h). A list of Judges, indicating the specific facts they will be judging will be available at the start of the event.</w:t>
      </w:r>
    </w:p>
    <w:p w14:paraId="26225223" w14:textId="77777777" w:rsidR="003B6AD4" w:rsidRDefault="003B6AD4">
      <w:pPr>
        <w:pStyle w:val="Body"/>
        <w:jc w:val="both"/>
        <w:rPr>
          <w:rFonts w:ascii="Arial" w:eastAsia="Arial" w:hAnsi="Arial" w:cs="Arial"/>
        </w:rPr>
      </w:pPr>
    </w:p>
    <w:p w14:paraId="0DB5C689" w14:textId="77777777" w:rsidR="003B6AD4" w:rsidRPr="004620C7" w:rsidRDefault="00093C85">
      <w:pPr>
        <w:pStyle w:val="Body"/>
        <w:rPr>
          <w:rFonts w:ascii="Arial" w:eastAsia="Arial" w:hAnsi="Arial" w:cs="Arial"/>
          <w:b/>
        </w:rPr>
      </w:pPr>
      <w:r w:rsidRPr="004620C7">
        <w:rPr>
          <w:rFonts w:ascii="Arial" w:hAnsi="Arial"/>
          <w:b/>
          <w:sz w:val="20"/>
          <w:szCs w:val="20"/>
        </w:rPr>
        <w:t>10</w:t>
      </w:r>
      <w:r w:rsidR="0046131B" w:rsidRPr="004620C7">
        <w:rPr>
          <w:rFonts w:ascii="Arial" w:hAnsi="Arial"/>
          <w:b/>
          <w:sz w:val="20"/>
          <w:szCs w:val="20"/>
        </w:rPr>
        <w:t>. Entries</w:t>
      </w:r>
    </w:p>
    <w:p w14:paraId="118E23A1" w14:textId="1F9DBF13" w:rsidR="003B6AD4" w:rsidRPr="004620C7" w:rsidRDefault="0046131B">
      <w:pPr>
        <w:pStyle w:val="Body"/>
        <w:jc w:val="both"/>
        <w:rPr>
          <w:rFonts w:ascii="Arial" w:eastAsia="Arial" w:hAnsi="Arial" w:cs="Arial"/>
          <w:color w:val="auto"/>
        </w:rPr>
      </w:pPr>
      <w:r w:rsidRPr="004620C7">
        <w:rPr>
          <w:rFonts w:ascii="Arial" w:hAnsi="Arial"/>
          <w:color w:val="auto"/>
          <w:sz w:val="20"/>
          <w:szCs w:val="20"/>
        </w:rPr>
        <w:t>The Entries Secretary to whom all entries must be sent is</w:t>
      </w:r>
      <w:r w:rsidRPr="004620C7">
        <w:rPr>
          <w:rFonts w:ascii="Arial" w:hAnsi="Arial"/>
          <w:b/>
          <w:bCs/>
          <w:color w:val="auto"/>
          <w:sz w:val="20"/>
          <w:szCs w:val="20"/>
        </w:rPr>
        <w:t xml:space="preserve"> </w:t>
      </w:r>
      <w:r w:rsidR="001F1B74">
        <w:rPr>
          <w:rFonts w:ascii="Arial" w:hAnsi="Arial"/>
          <w:bCs/>
          <w:color w:val="auto"/>
          <w:sz w:val="20"/>
          <w:szCs w:val="20"/>
        </w:rPr>
        <w:t>Lauren Crook</w:t>
      </w:r>
      <w:r w:rsidRPr="004620C7">
        <w:rPr>
          <w:rFonts w:ascii="Arial" w:hAnsi="Arial"/>
          <w:bCs/>
          <w:color w:val="auto"/>
          <w:sz w:val="20"/>
          <w:szCs w:val="20"/>
        </w:rPr>
        <w:t>.</w:t>
      </w:r>
      <w:r w:rsidRPr="004620C7">
        <w:rPr>
          <w:rFonts w:ascii="Arial" w:hAnsi="Arial"/>
          <w:color w:val="auto"/>
          <w:sz w:val="20"/>
          <w:szCs w:val="20"/>
        </w:rPr>
        <w:t xml:space="preserve"> Entries must be accompanied by the entry fee, and will be accepted on a first come, first served basis up to a maximum of 20 entries, after which, a reserve list will operate. The reserve list will have a maximum of 6 places. The </w:t>
      </w:r>
      <w:r w:rsidRPr="004620C7">
        <w:rPr>
          <w:rFonts w:ascii="Arial" w:hAnsi="Arial"/>
          <w:color w:val="auto"/>
          <w:sz w:val="20"/>
          <w:szCs w:val="20"/>
          <w:lang w:val="en-GB"/>
        </w:rPr>
        <w:t>organisers</w:t>
      </w:r>
      <w:r w:rsidRPr="004620C7">
        <w:rPr>
          <w:rFonts w:ascii="Arial" w:hAnsi="Arial"/>
          <w:color w:val="auto"/>
          <w:sz w:val="20"/>
          <w:szCs w:val="20"/>
        </w:rPr>
        <w:t xml:space="preserve"> reserve the right to cancel the event if less than 5 entries are received (or an email confirming intent to enter on the night) by 09.00</w:t>
      </w:r>
      <w:r w:rsidR="0000152D">
        <w:rPr>
          <w:rFonts w:ascii="Arial" w:hAnsi="Arial"/>
          <w:color w:val="auto"/>
          <w:sz w:val="20"/>
          <w:szCs w:val="20"/>
        </w:rPr>
        <w:t xml:space="preserve"> on Monday </w:t>
      </w:r>
      <w:r w:rsidR="0088534C">
        <w:rPr>
          <w:rFonts w:ascii="Arial" w:hAnsi="Arial"/>
          <w:color w:val="auto"/>
          <w:sz w:val="20"/>
          <w:szCs w:val="20"/>
        </w:rPr>
        <w:t>4thNovember</w:t>
      </w:r>
      <w:r w:rsidR="0000152D">
        <w:rPr>
          <w:rFonts w:ascii="Arial" w:hAnsi="Arial"/>
          <w:color w:val="auto"/>
          <w:sz w:val="20"/>
          <w:szCs w:val="20"/>
        </w:rPr>
        <w:t xml:space="preserve"> 2024.</w:t>
      </w:r>
      <w:r w:rsidR="00677882" w:rsidRPr="004620C7">
        <w:rPr>
          <w:rFonts w:ascii="Arial" w:hAnsi="Arial"/>
          <w:color w:val="auto"/>
          <w:sz w:val="20"/>
          <w:szCs w:val="20"/>
        </w:rPr>
        <w:t xml:space="preserve"> E</w:t>
      </w:r>
      <w:r w:rsidRPr="004620C7">
        <w:rPr>
          <w:rFonts w:ascii="Arial" w:hAnsi="Arial"/>
          <w:color w:val="auto"/>
          <w:sz w:val="20"/>
          <w:szCs w:val="20"/>
        </w:rPr>
        <w:t xml:space="preserve">ntry fees will be refunded in full if the </w:t>
      </w:r>
      <w:r w:rsidRPr="004620C7">
        <w:rPr>
          <w:rFonts w:ascii="Arial" w:hAnsi="Arial"/>
          <w:color w:val="auto"/>
          <w:sz w:val="20"/>
          <w:szCs w:val="20"/>
          <w:lang w:val="en-GB"/>
        </w:rPr>
        <w:t>organisers</w:t>
      </w:r>
      <w:r w:rsidRPr="004620C7">
        <w:rPr>
          <w:rFonts w:ascii="Arial" w:hAnsi="Arial"/>
          <w:color w:val="auto"/>
          <w:sz w:val="20"/>
          <w:szCs w:val="20"/>
        </w:rPr>
        <w:t xml:space="preserve"> cancel the event.</w:t>
      </w:r>
    </w:p>
    <w:p w14:paraId="14F99143" w14:textId="77777777" w:rsidR="003B6AD4" w:rsidRPr="004620C7" w:rsidRDefault="003B6AD4">
      <w:pPr>
        <w:pStyle w:val="Body"/>
        <w:rPr>
          <w:rFonts w:ascii="Arial" w:eastAsia="Arial" w:hAnsi="Arial" w:cs="Arial"/>
          <w:color w:val="auto"/>
        </w:rPr>
      </w:pPr>
    </w:p>
    <w:p w14:paraId="45466C8A" w14:textId="77777777" w:rsidR="003B6AD4" w:rsidRPr="004620C7" w:rsidRDefault="0046131B">
      <w:pPr>
        <w:pStyle w:val="Body"/>
        <w:rPr>
          <w:rFonts w:ascii="Arial" w:eastAsia="Arial" w:hAnsi="Arial" w:cs="Arial"/>
          <w:b/>
          <w:color w:val="auto"/>
        </w:rPr>
      </w:pPr>
      <w:r w:rsidRPr="004620C7">
        <w:rPr>
          <w:rFonts w:ascii="Arial" w:hAnsi="Arial"/>
          <w:b/>
          <w:color w:val="auto"/>
          <w:sz w:val="20"/>
          <w:szCs w:val="20"/>
        </w:rPr>
        <w:t>1</w:t>
      </w:r>
      <w:r w:rsidR="00093C85" w:rsidRPr="004620C7">
        <w:rPr>
          <w:rFonts w:ascii="Arial" w:hAnsi="Arial"/>
          <w:b/>
          <w:color w:val="auto"/>
          <w:sz w:val="20"/>
          <w:szCs w:val="20"/>
        </w:rPr>
        <w:t>1</w:t>
      </w:r>
      <w:r w:rsidRPr="004620C7">
        <w:rPr>
          <w:rFonts w:ascii="Arial" w:hAnsi="Arial"/>
          <w:b/>
          <w:color w:val="auto"/>
          <w:sz w:val="20"/>
          <w:szCs w:val="20"/>
        </w:rPr>
        <w:t>. Entry Fee</w:t>
      </w:r>
    </w:p>
    <w:p w14:paraId="39BEC2A0" w14:textId="77777777" w:rsidR="003B6AD4" w:rsidRPr="004620C7" w:rsidRDefault="0046131B">
      <w:pPr>
        <w:pStyle w:val="Body"/>
        <w:jc w:val="both"/>
        <w:rPr>
          <w:rFonts w:ascii="Arial" w:eastAsia="Arial" w:hAnsi="Arial" w:cs="Arial"/>
          <w:color w:val="auto"/>
        </w:rPr>
      </w:pPr>
      <w:r w:rsidRPr="004620C7">
        <w:rPr>
          <w:rFonts w:ascii="Arial" w:hAnsi="Arial"/>
          <w:color w:val="auto"/>
          <w:sz w:val="20"/>
          <w:szCs w:val="20"/>
        </w:rPr>
        <w:t xml:space="preserve">The entry fee is £20.00 per crew. Entries must be made on the attached Entry Form and sent to the Entries Secretary by email. The Entry Form MUST be accompanied by the entry fee, transferred electronically to the KDMC Bank Account: </w:t>
      </w:r>
    </w:p>
    <w:p w14:paraId="663D3B74" w14:textId="77777777" w:rsidR="003B6AD4" w:rsidRPr="004620C7" w:rsidRDefault="003B6AD4">
      <w:pPr>
        <w:pStyle w:val="Body"/>
        <w:rPr>
          <w:rFonts w:ascii="Arial" w:eastAsia="Arial" w:hAnsi="Arial" w:cs="Arial"/>
          <w:color w:val="auto"/>
        </w:rPr>
      </w:pPr>
    </w:p>
    <w:p w14:paraId="561ECE58" w14:textId="77777777" w:rsidR="003B6AD4" w:rsidRPr="004620C7" w:rsidRDefault="0046131B">
      <w:pPr>
        <w:pStyle w:val="Body"/>
        <w:jc w:val="center"/>
        <w:rPr>
          <w:rFonts w:ascii="Arial" w:eastAsia="Arial" w:hAnsi="Arial" w:cs="Arial"/>
          <w:color w:val="auto"/>
        </w:rPr>
      </w:pPr>
      <w:r w:rsidRPr="004620C7">
        <w:rPr>
          <w:rFonts w:ascii="Arial" w:hAnsi="Arial"/>
          <w:color w:val="auto"/>
          <w:sz w:val="20"/>
          <w:szCs w:val="20"/>
        </w:rPr>
        <w:t>Barclays Bank, Account Number: 43299279 Sort Code 20-24-09</w:t>
      </w:r>
    </w:p>
    <w:p w14:paraId="76DEF3D0" w14:textId="77777777" w:rsidR="003B6AD4" w:rsidRPr="004620C7" w:rsidRDefault="003B6AD4">
      <w:pPr>
        <w:pStyle w:val="Body"/>
        <w:rPr>
          <w:rFonts w:ascii="Arial" w:eastAsia="Arial" w:hAnsi="Arial" w:cs="Arial"/>
          <w:color w:val="auto"/>
        </w:rPr>
      </w:pPr>
    </w:p>
    <w:p w14:paraId="623C5757" w14:textId="50069F53" w:rsidR="003B6AD4" w:rsidRPr="004620C7" w:rsidRDefault="0046131B">
      <w:pPr>
        <w:pStyle w:val="Body"/>
        <w:jc w:val="center"/>
        <w:rPr>
          <w:rFonts w:ascii="Arial" w:eastAsia="Arial" w:hAnsi="Arial" w:cs="Arial"/>
          <w:b/>
          <w:bCs/>
          <w:color w:val="auto"/>
          <w:sz w:val="20"/>
          <w:szCs w:val="20"/>
        </w:rPr>
      </w:pPr>
      <w:r w:rsidRPr="004620C7">
        <w:rPr>
          <w:rFonts w:ascii="Arial" w:hAnsi="Arial"/>
          <w:b/>
          <w:bCs/>
          <w:color w:val="auto"/>
          <w:sz w:val="20"/>
          <w:szCs w:val="20"/>
        </w:rPr>
        <w:t xml:space="preserve">Please use your name and </w:t>
      </w:r>
      <w:r w:rsidRPr="0000152D">
        <w:rPr>
          <w:rFonts w:ascii="Arial" w:hAnsi="Arial"/>
          <w:b/>
          <w:bCs/>
          <w:color w:val="auto"/>
          <w:sz w:val="20"/>
          <w:szCs w:val="20"/>
        </w:rPr>
        <w:t>TW24</w:t>
      </w:r>
      <w:r w:rsidR="00184F51">
        <w:rPr>
          <w:rFonts w:ascii="Arial" w:hAnsi="Arial"/>
          <w:b/>
          <w:bCs/>
          <w:color w:val="auto"/>
          <w:sz w:val="20"/>
          <w:szCs w:val="20"/>
        </w:rPr>
        <w:t>4</w:t>
      </w:r>
      <w:r w:rsidRPr="0000152D">
        <w:rPr>
          <w:rFonts w:ascii="Arial" w:hAnsi="Arial"/>
          <w:b/>
          <w:bCs/>
          <w:color w:val="auto"/>
          <w:sz w:val="20"/>
          <w:szCs w:val="20"/>
        </w:rPr>
        <w:t xml:space="preserve"> as reference.</w:t>
      </w:r>
    </w:p>
    <w:p w14:paraId="3FEF8A49" w14:textId="77777777" w:rsidR="003B6AD4" w:rsidRPr="004620C7" w:rsidRDefault="003B6AD4">
      <w:pPr>
        <w:pStyle w:val="Body"/>
        <w:rPr>
          <w:rFonts w:ascii="Arial" w:eastAsia="Arial" w:hAnsi="Arial" w:cs="Arial"/>
          <w:color w:val="auto"/>
          <w:sz w:val="20"/>
          <w:szCs w:val="20"/>
        </w:rPr>
      </w:pPr>
    </w:p>
    <w:p w14:paraId="6398D8A7" w14:textId="77777777" w:rsidR="003B6AD4" w:rsidRPr="004620C7" w:rsidRDefault="0046131B">
      <w:pPr>
        <w:pStyle w:val="Body"/>
        <w:rPr>
          <w:rFonts w:ascii="Arial" w:eastAsia="Arial" w:hAnsi="Arial" w:cs="Arial"/>
          <w:b/>
          <w:color w:val="auto"/>
        </w:rPr>
      </w:pPr>
      <w:r w:rsidRPr="004620C7">
        <w:rPr>
          <w:rFonts w:ascii="Arial" w:hAnsi="Arial"/>
          <w:b/>
          <w:color w:val="auto"/>
          <w:sz w:val="20"/>
          <w:szCs w:val="20"/>
        </w:rPr>
        <w:t>1</w:t>
      </w:r>
      <w:r w:rsidR="00093C85" w:rsidRPr="004620C7">
        <w:rPr>
          <w:rFonts w:ascii="Arial" w:hAnsi="Arial"/>
          <w:b/>
          <w:color w:val="auto"/>
          <w:sz w:val="20"/>
          <w:szCs w:val="20"/>
        </w:rPr>
        <w:t>2</w:t>
      </w:r>
      <w:r w:rsidRPr="004620C7">
        <w:rPr>
          <w:rFonts w:ascii="Arial" w:hAnsi="Arial"/>
          <w:b/>
          <w:color w:val="auto"/>
          <w:sz w:val="20"/>
          <w:szCs w:val="20"/>
        </w:rPr>
        <w:t>. Food</w:t>
      </w:r>
    </w:p>
    <w:p w14:paraId="79BC591A" w14:textId="4BBE8D26" w:rsidR="003B6AD4" w:rsidRPr="0000152D" w:rsidRDefault="0046131B">
      <w:pPr>
        <w:pStyle w:val="Body"/>
        <w:rPr>
          <w:rFonts w:ascii="Arial" w:hAnsi="Arial"/>
          <w:bCs/>
          <w:color w:val="auto"/>
          <w:sz w:val="20"/>
          <w:szCs w:val="20"/>
        </w:rPr>
      </w:pPr>
      <w:r w:rsidRPr="0000152D">
        <w:rPr>
          <w:rFonts w:ascii="Arial" w:hAnsi="Arial"/>
          <w:bCs/>
          <w:color w:val="auto"/>
          <w:sz w:val="20"/>
          <w:szCs w:val="20"/>
        </w:rPr>
        <w:t>Food is available at the start venue</w:t>
      </w:r>
      <w:r w:rsidR="005C4039" w:rsidRPr="0000152D">
        <w:rPr>
          <w:rFonts w:ascii="Arial" w:hAnsi="Arial"/>
          <w:bCs/>
          <w:color w:val="auto"/>
          <w:sz w:val="20"/>
          <w:szCs w:val="20"/>
        </w:rPr>
        <w:t xml:space="preserve"> until </w:t>
      </w:r>
      <w:r w:rsidR="0088534C">
        <w:rPr>
          <w:rFonts w:ascii="Arial" w:hAnsi="Arial"/>
          <w:bCs/>
          <w:color w:val="auto"/>
          <w:sz w:val="20"/>
          <w:szCs w:val="20"/>
        </w:rPr>
        <w:t>8.30</w:t>
      </w:r>
      <w:r w:rsidR="005C4039" w:rsidRPr="0000152D">
        <w:rPr>
          <w:rFonts w:ascii="Arial" w:hAnsi="Arial"/>
          <w:bCs/>
          <w:color w:val="auto"/>
          <w:sz w:val="20"/>
          <w:szCs w:val="20"/>
        </w:rPr>
        <w:t>pm.</w:t>
      </w:r>
      <w:r w:rsidR="005C4039" w:rsidRPr="004620C7">
        <w:rPr>
          <w:rFonts w:ascii="Arial" w:hAnsi="Arial"/>
          <w:bCs/>
          <w:color w:val="auto"/>
          <w:sz w:val="20"/>
          <w:szCs w:val="20"/>
        </w:rPr>
        <w:t xml:space="preserve"> Competitors to make their own arrangements with the pub.   </w:t>
      </w:r>
    </w:p>
    <w:p w14:paraId="49B343DD" w14:textId="77777777" w:rsidR="003B6AD4" w:rsidRPr="0000152D" w:rsidRDefault="003B6AD4">
      <w:pPr>
        <w:pStyle w:val="Body"/>
        <w:rPr>
          <w:rFonts w:ascii="Arial" w:hAnsi="Arial"/>
          <w:bCs/>
          <w:color w:val="auto"/>
          <w:sz w:val="20"/>
          <w:szCs w:val="20"/>
        </w:rPr>
      </w:pPr>
    </w:p>
    <w:p w14:paraId="32D55B3E" w14:textId="3E1A3A8E" w:rsidR="004620C7" w:rsidRDefault="0046131B">
      <w:pPr>
        <w:pStyle w:val="Body"/>
        <w:rPr>
          <w:rFonts w:ascii="Arial" w:eastAsia="Arial" w:hAnsi="Arial" w:cs="Arial"/>
          <w:color w:val="auto"/>
          <w:sz w:val="20"/>
          <w:szCs w:val="20"/>
        </w:rPr>
      </w:pPr>
      <w:r w:rsidRPr="004620C7">
        <w:rPr>
          <w:rFonts w:ascii="Arial" w:hAnsi="Arial"/>
          <w:b/>
          <w:color w:val="auto"/>
          <w:sz w:val="20"/>
          <w:szCs w:val="20"/>
        </w:rPr>
        <w:t>1</w:t>
      </w:r>
      <w:r w:rsidR="00093C85" w:rsidRPr="004620C7">
        <w:rPr>
          <w:rFonts w:ascii="Arial" w:hAnsi="Arial"/>
          <w:b/>
          <w:color w:val="auto"/>
          <w:sz w:val="20"/>
          <w:szCs w:val="20"/>
        </w:rPr>
        <w:t>3</w:t>
      </w:r>
      <w:r w:rsidRPr="004620C7">
        <w:rPr>
          <w:rFonts w:ascii="Arial" w:hAnsi="Arial"/>
          <w:b/>
          <w:color w:val="auto"/>
          <w:sz w:val="20"/>
          <w:szCs w:val="20"/>
        </w:rPr>
        <w:t>. Route</w:t>
      </w:r>
      <w:r w:rsidRPr="004620C7">
        <w:rPr>
          <w:rFonts w:ascii="Arial" w:eastAsia="Arial" w:hAnsi="Arial" w:cs="Arial"/>
          <w:color w:val="auto"/>
          <w:sz w:val="20"/>
          <w:szCs w:val="20"/>
        </w:rPr>
        <w:t xml:space="preserve"> </w:t>
      </w:r>
    </w:p>
    <w:p w14:paraId="7D3F5437" w14:textId="61313F58" w:rsidR="003B6AD4" w:rsidRPr="00E87A92" w:rsidRDefault="0046131B">
      <w:pPr>
        <w:pStyle w:val="Body"/>
        <w:rPr>
          <w:rFonts w:ascii="Arial" w:hAnsi="Arial"/>
          <w:bCs/>
          <w:color w:val="auto"/>
          <w:sz w:val="20"/>
          <w:szCs w:val="20"/>
        </w:rPr>
      </w:pPr>
      <w:r w:rsidRPr="00E87A92">
        <w:rPr>
          <w:rFonts w:ascii="Arial" w:hAnsi="Arial"/>
          <w:bCs/>
          <w:color w:val="auto"/>
          <w:sz w:val="20"/>
          <w:szCs w:val="20"/>
        </w:rPr>
        <w:t xml:space="preserve">Start and Finish: </w:t>
      </w:r>
      <w:r w:rsidR="0088534C">
        <w:rPr>
          <w:rFonts w:ascii="Arial" w:hAnsi="Arial"/>
          <w:bCs/>
          <w:color w:val="auto"/>
          <w:sz w:val="20"/>
          <w:szCs w:val="20"/>
        </w:rPr>
        <w:t xml:space="preserve">The Ryles Arms, </w:t>
      </w:r>
      <w:r w:rsidR="0088534C">
        <w:rPr>
          <w:rFonts w:ascii="Arial" w:hAnsi="Arial" w:cs="Arial"/>
          <w:color w:val="474747"/>
          <w:sz w:val="21"/>
          <w:szCs w:val="21"/>
          <w:shd w:val="clear" w:color="auto" w:fill="FFFFFF"/>
        </w:rPr>
        <w:t>Hollin Ln, Sutton, Macclesfield, SK11 0NN</w:t>
      </w:r>
      <w:r w:rsidR="004E5C0A">
        <w:rPr>
          <w:rFonts w:ascii="Arial" w:hAnsi="Arial"/>
          <w:bCs/>
          <w:color w:val="auto"/>
          <w:sz w:val="20"/>
          <w:szCs w:val="20"/>
        </w:rPr>
        <w:t>.</w:t>
      </w:r>
    </w:p>
    <w:p w14:paraId="018EC782" w14:textId="10EE512A" w:rsidR="003B6AD4" w:rsidRDefault="0046131B">
      <w:pPr>
        <w:pStyle w:val="Body"/>
        <w:rPr>
          <w:rFonts w:ascii="Arial" w:hAnsi="Arial"/>
          <w:bCs/>
          <w:color w:val="auto"/>
          <w:sz w:val="20"/>
          <w:szCs w:val="20"/>
        </w:rPr>
      </w:pPr>
      <w:r w:rsidRPr="004620C7">
        <w:rPr>
          <w:rFonts w:ascii="Arial" w:hAnsi="Arial"/>
          <w:bCs/>
          <w:color w:val="auto"/>
          <w:sz w:val="20"/>
          <w:szCs w:val="20"/>
        </w:rPr>
        <w:t>G</w:t>
      </w:r>
      <w:r w:rsidR="004620C7" w:rsidRPr="004620C7">
        <w:rPr>
          <w:rFonts w:ascii="Arial" w:hAnsi="Arial"/>
          <w:bCs/>
          <w:color w:val="auto"/>
          <w:sz w:val="20"/>
          <w:szCs w:val="20"/>
        </w:rPr>
        <w:t xml:space="preserve">rid </w:t>
      </w:r>
      <w:r w:rsidRPr="004620C7">
        <w:rPr>
          <w:rFonts w:ascii="Arial" w:hAnsi="Arial"/>
          <w:bCs/>
          <w:color w:val="auto"/>
          <w:sz w:val="20"/>
          <w:szCs w:val="20"/>
        </w:rPr>
        <w:t>R</w:t>
      </w:r>
      <w:r w:rsidR="004620C7" w:rsidRPr="004620C7">
        <w:rPr>
          <w:rFonts w:ascii="Arial" w:hAnsi="Arial"/>
          <w:bCs/>
          <w:color w:val="auto"/>
          <w:sz w:val="20"/>
          <w:szCs w:val="20"/>
        </w:rPr>
        <w:t>eference</w:t>
      </w:r>
      <w:r w:rsidRPr="004620C7">
        <w:rPr>
          <w:rFonts w:ascii="Arial" w:hAnsi="Arial"/>
          <w:bCs/>
          <w:color w:val="auto"/>
          <w:sz w:val="20"/>
          <w:szCs w:val="20"/>
        </w:rPr>
        <w:t xml:space="preserve">; </w:t>
      </w:r>
      <w:r w:rsidR="0088534C" w:rsidRPr="0088534C">
        <w:rPr>
          <w:rFonts w:ascii="Arial" w:hAnsi="Arial"/>
          <w:bCs/>
          <w:color w:val="auto"/>
          <w:sz w:val="20"/>
          <w:szCs w:val="20"/>
        </w:rPr>
        <w:t>118 942694</w:t>
      </w:r>
    </w:p>
    <w:p w14:paraId="0EF2033A" w14:textId="0611ABF9" w:rsidR="0088534C" w:rsidRPr="00E87A92" w:rsidRDefault="0088534C">
      <w:pPr>
        <w:pStyle w:val="Body"/>
        <w:rPr>
          <w:rFonts w:ascii="Arial" w:hAnsi="Arial"/>
          <w:bCs/>
          <w:color w:val="auto"/>
          <w:sz w:val="20"/>
          <w:szCs w:val="20"/>
        </w:rPr>
      </w:pPr>
      <w:r w:rsidRPr="0088534C">
        <w:rPr>
          <w:rFonts w:ascii="Arial" w:hAnsi="Arial"/>
          <w:bCs/>
          <w:color w:val="auto"/>
          <w:sz w:val="20"/>
          <w:szCs w:val="20"/>
        </w:rPr>
        <w:t>What Three Words; ///allow.garage.scenes</w:t>
      </w:r>
    </w:p>
    <w:p w14:paraId="1AD86CF8" w14:textId="77777777" w:rsidR="005C4039" w:rsidRPr="00E87A92" w:rsidRDefault="005C4039">
      <w:pPr>
        <w:pStyle w:val="Body"/>
        <w:rPr>
          <w:rFonts w:ascii="Arial" w:hAnsi="Arial"/>
          <w:bCs/>
          <w:color w:val="auto"/>
          <w:sz w:val="20"/>
          <w:szCs w:val="20"/>
        </w:rPr>
      </w:pPr>
    </w:p>
    <w:p w14:paraId="6D1FDC28" w14:textId="291B0F3E" w:rsidR="003B6AD4" w:rsidRPr="00E87A92" w:rsidRDefault="0046131B">
      <w:pPr>
        <w:pStyle w:val="Body"/>
        <w:rPr>
          <w:rFonts w:ascii="Arial" w:hAnsi="Arial"/>
          <w:bCs/>
          <w:color w:val="auto"/>
          <w:sz w:val="20"/>
          <w:szCs w:val="20"/>
        </w:rPr>
      </w:pPr>
      <w:r w:rsidRPr="00E87A92">
        <w:rPr>
          <w:rFonts w:ascii="Arial" w:hAnsi="Arial"/>
          <w:bCs/>
          <w:color w:val="auto"/>
          <w:sz w:val="20"/>
          <w:szCs w:val="20"/>
        </w:rPr>
        <w:t>The following map</w:t>
      </w:r>
      <w:r w:rsidR="00184F51">
        <w:rPr>
          <w:rFonts w:ascii="Arial" w:hAnsi="Arial"/>
          <w:bCs/>
          <w:color w:val="auto"/>
          <w:sz w:val="20"/>
          <w:szCs w:val="20"/>
        </w:rPr>
        <w:t>s</w:t>
      </w:r>
      <w:r w:rsidRPr="00E87A92">
        <w:rPr>
          <w:rFonts w:ascii="Arial" w:hAnsi="Arial"/>
          <w:bCs/>
          <w:color w:val="auto"/>
          <w:sz w:val="20"/>
          <w:szCs w:val="20"/>
        </w:rPr>
        <w:t xml:space="preserve"> will be required: </w:t>
      </w:r>
      <w:r w:rsidR="00E24E85" w:rsidRPr="00E87A92">
        <w:rPr>
          <w:rFonts w:ascii="Arial" w:hAnsi="Arial"/>
          <w:bCs/>
          <w:color w:val="auto"/>
          <w:sz w:val="20"/>
          <w:szCs w:val="20"/>
        </w:rPr>
        <w:t>118</w:t>
      </w:r>
      <w:r w:rsidR="0088534C">
        <w:rPr>
          <w:rFonts w:ascii="Arial" w:hAnsi="Arial"/>
          <w:bCs/>
          <w:color w:val="auto"/>
          <w:sz w:val="20"/>
          <w:szCs w:val="20"/>
        </w:rPr>
        <w:t xml:space="preserve"> and 119</w:t>
      </w:r>
      <w:r w:rsidR="00E24E85" w:rsidRPr="00E87A92">
        <w:rPr>
          <w:rFonts w:ascii="Arial" w:hAnsi="Arial"/>
          <w:bCs/>
          <w:color w:val="auto"/>
          <w:sz w:val="20"/>
          <w:szCs w:val="20"/>
        </w:rPr>
        <w:t xml:space="preserve">  </w:t>
      </w:r>
    </w:p>
    <w:p w14:paraId="7A4DE7E2" w14:textId="77777777" w:rsidR="003B6AD4" w:rsidRPr="00E87A92" w:rsidRDefault="003B6AD4">
      <w:pPr>
        <w:pStyle w:val="Body"/>
        <w:rPr>
          <w:rFonts w:ascii="Arial" w:hAnsi="Arial"/>
          <w:bCs/>
          <w:color w:val="auto"/>
          <w:sz w:val="20"/>
          <w:szCs w:val="20"/>
        </w:rPr>
      </w:pPr>
    </w:p>
    <w:p w14:paraId="19C5C4F6" w14:textId="77777777" w:rsidR="003B6AD4" w:rsidRPr="00E87A92" w:rsidRDefault="0046131B">
      <w:pPr>
        <w:pStyle w:val="Body"/>
        <w:rPr>
          <w:rFonts w:ascii="Arial" w:hAnsi="Arial"/>
          <w:bCs/>
          <w:color w:val="auto"/>
          <w:sz w:val="20"/>
          <w:szCs w:val="20"/>
        </w:rPr>
      </w:pPr>
      <w:r w:rsidRPr="00E87A92">
        <w:rPr>
          <w:rFonts w:ascii="Arial" w:hAnsi="Arial"/>
          <w:bCs/>
          <w:color w:val="auto"/>
          <w:sz w:val="20"/>
          <w:szCs w:val="20"/>
        </w:rPr>
        <w:t>The approximate mileage for the event is 50</w:t>
      </w:r>
      <w:r w:rsidRPr="004620C7">
        <w:rPr>
          <w:rFonts w:ascii="Arial" w:hAnsi="Arial"/>
          <w:bCs/>
          <w:color w:val="auto"/>
          <w:sz w:val="20"/>
          <w:szCs w:val="20"/>
        </w:rPr>
        <w:t xml:space="preserve"> miles.</w:t>
      </w:r>
    </w:p>
    <w:p w14:paraId="5321CE95" w14:textId="77777777" w:rsidR="003B6AD4" w:rsidRPr="00E87A92" w:rsidRDefault="003B6AD4">
      <w:pPr>
        <w:pStyle w:val="Body"/>
        <w:rPr>
          <w:rFonts w:ascii="Arial" w:hAnsi="Arial"/>
          <w:bCs/>
          <w:color w:val="auto"/>
          <w:sz w:val="20"/>
          <w:szCs w:val="20"/>
        </w:rPr>
      </w:pPr>
    </w:p>
    <w:p w14:paraId="52FF1354" w14:textId="77777777" w:rsidR="003B6AD4" w:rsidRPr="004620C7" w:rsidRDefault="0046131B">
      <w:pPr>
        <w:pStyle w:val="Body"/>
        <w:rPr>
          <w:rFonts w:ascii="Arial" w:eastAsia="Arial" w:hAnsi="Arial" w:cs="Arial"/>
          <w:b/>
        </w:rPr>
      </w:pPr>
      <w:r w:rsidRPr="004620C7">
        <w:rPr>
          <w:rFonts w:ascii="Arial" w:hAnsi="Arial"/>
          <w:b/>
          <w:sz w:val="20"/>
          <w:szCs w:val="20"/>
        </w:rPr>
        <w:t>1</w:t>
      </w:r>
      <w:r w:rsidR="00093C85" w:rsidRPr="004620C7">
        <w:rPr>
          <w:rFonts w:ascii="Arial" w:hAnsi="Arial"/>
          <w:b/>
          <w:sz w:val="20"/>
          <w:szCs w:val="20"/>
        </w:rPr>
        <w:t>4</w:t>
      </w:r>
      <w:r w:rsidRPr="004620C7">
        <w:rPr>
          <w:rFonts w:ascii="Arial" w:hAnsi="Arial"/>
          <w:b/>
          <w:sz w:val="20"/>
          <w:szCs w:val="20"/>
        </w:rPr>
        <w:t>. Route Instructions</w:t>
      </w:r>
    </w:p>
    <w:p w14:paraId="1E955842" w14:textId="77777777" w:rsidR="003B6AD4" w:rsidRDefault="0046131B">
      <w:pPr>
        <w:pStyle w:val="Body"/>
        <w:jc w:val="both"/>
        <w:rPr>
          <w:rFonts w:ascii="Arial" w:hAnsi="Arial"/>
        </w:rPr>
      </w:pPr>
      <w:r>
        <w:rPr>
          <w:rFonts w:ascii="Arial" w:hAnsi="Arial"/>
          <w:sz w:val="20"/>
          <w:szCs w:val="20"/>
        </w:rPr>
        <w:t>At signing-on official instructions including the location of out of bounds areas (blackspot) will be issued. The location of the checkpoints to be visited, defined by map reference or other means will be issued to each crew at their start time along with question(s) relating to each checkpoint. Answers may be worth different marks and are obtained by visiting the corresponding checkpoint. At the majority of checkpoints, competitors will be required to leave their vehicle. At the end of the event, if answers have been given for more than 75% of the total number of checkpoints, only the first answers up to a maximum of 75% of the total number of checkpoints will be marked (i.e., if the event has 24 checkpoints and 20 answers are supplied, only the first 18 answers (75%) will be marked).</w:t>
      </w:r>
    </w:p>
    <w:p w14:paraId="62678E2D" w14:textId="7162B014" w:rsidR="004E12E9" w:rsidRDefault="004E12E9">
      <w:pPr>
        <w:pStyle w:val="Body"/>
        <w:jc w:val="both"/>
        <w:rPr>
          <w:rFonts w:ascii="Arial" w:eastAsia="Arial" w:hAnsi="Arial" w:cs="Arial"/>
        </w:rPr>
      </w:pPr>
    </w:p>
    <w:p w14:paraId="39C64903" w14:textId="77777777" w:rsidR="003B6AD4" w:rsidRDefault="0046131B">
      <w:pPr>
        <w:pStyle w:val="Body"/>
        <w:jc w:val="both"/>
        <w:rPr>
          <w:rFonts w:ascii="Arial" w:hAnsi="Arial"/>
        </w:rPr>
      </w:pPr>
      <w:r>
        <w:rPr>
          <w:rFonts w:ascii="Arial" w:hAnsi="Arial"/>
          <w:sz w:val="20"/>
          <w:szCs w:val="20"/>
        </w:rPr>
        <w:t>The winners will be the crew that has collected the most marks at the end of the event. Ties will be resolved by a method which is at the discretion of the organisers.</w:t>
      </w:r>
    </w:p>
    <w:p w14:paraId="06EBCAD1" w14:textId="77777777" w:rsidR="003B6AD4" w:rsidRDefault="003B6AD4">
      <w:pPr>
        <w:pStyle w:val="Body"/>
        <w:jc w:val="both"/>
        <w:rPr>
          <w:rFonts w:ascii="Arial" w:eastAsia="Arial" w:hAnsi="Arial" w:cs="Arial"/>
        </w:rPr>
      </w:pPr>
    </w:p>
    <w:p w14:paraId="1ED0556C" w14:textId="77777777" w:rsidR="003B6AD4" w:rsidRPr="004620C7" w:rsidRDefault="0046131B">
      <w:pPr>
        <w:pStyle w:val="Body"/>
        <w:rPr>
          <w:rFonts w:ascii="Arial" w:eastAsia="Arial" w:hAnsi="Arial" w:cs="Arial"/>
          <w:b/>
        </w:rPr>
      </w:pPr>
      <w:r w:rsidRPr="004620C7">
        <w:rPr>
          <w:rFonts w:ascii="Arial" w:hAnsi="Arial"/>
          <w:b/>
          <w:sz w:val="20"/>
          <w:szCs w:val="20"/>
        </w:rPr>
        <w:t>1</w:t>
      </w:r>
      <w:r w:rsidR="00093C85" w:rsidRPr="004620C7">
        <w:rPr>
          <w:rFonts w:ascii="Arial" w:hAnsi="Arial"/>
          <w:b/>
          <w:sz w:val="20"/>
          <w:szCs w:val="20"/>
        </w:rPr>
        <w:t>5</w:t>
      </w:r>
      <w:r w:rsidRPr="004620C7">
        <w:rPr>
          <w:rFonts w:ascii="Arial" w:hAnsi="Arial"/>
          <w:b/>
          <w:sz w:val="20"/>
          <w:szCs w:val="20"/>
        </w:rPr>
        <w:t>. Marking and Penalties</w:t>
      </w:r>
    </w:p>
    <w:p w14:paraId="3969CB21" w14:textId="77777777" w:rsidR="003B6AD4" w:rsidRPr="004620C7" w:rsidRDefault="003B6AD4">
      <w:pPr>
        <w:pStyle w:val="Body"/>
        <w:rPr>
          <w:rFonts w:ascii="Arial" w:eastAsia="Arial" w:hAnsi="Arial" w:cs="Arial"/>
          <w:b/>
        </w:rPr>
      </w:pPr>
    </w:p>
    <w:tbl>
      <w:tblPr>
        <w:tblW w:w="9638" w:type="dxa"/>
        <w:tblInd w:w="109" w:type="dxa"/>
        <w:tblLayout w:type="fixed"/>
        <w:tblCellMar>
          <w:top w:w="80" w:type="dxa"/>
          <w:left w:w="80" w:type="dxa"/>
          <w:bottom w:w="80" w:type="dxa"/>
          <w:right w:w="80" w:type="dxa"/>
        </w:tblCellMar>
        <w:tblLook w:val="04A0" w:firstRow="1" w:lastRow="0" w:firstColumn="1" w:lastColumn="0" w:noHBand="0" w:noVBand="1"/>
      </w:tblPr>
      <w:tblGrid>
        <w:gridCol w:w="433"/>
        <w:gridCol w:w="4737"/>
        <w:gridCol w:w="4468"/>
      </w:tblGrid>
      <w:tr w:rsidR="003B6AD4" w14:paraId="7F5E99D0" w14:textId="77777777">
        <w:trPr>
          <w:trHeight w:val="559"/>
        </w:trPr>
        <w:tc>
          <w:tcPr>
            <w:tcW w:w="4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A281FD" w14:textId="77777777" w:rsidR="003B6AD4" w:rsidRDefault="0046131B">
            <w:pPr>
              <w:pStyle w:val="TableStyle2"/>
              <w:jc w:val="center"/>
              <w:rPr>
                <w:sz w:val="22"/>
                <w:szCs w:val="22"/>
              </w:rPr>
            </w:pPr>
            <w:r>
              <w:rPr>
                <w:rFonts w:ascii="Arial" w:hAnsi="Arial"/>
              </w:rPr>
              <w:t>a</w:t>
            </w:r>
          </w:p>
        </w:tc>
        <w:tc>
          <w:tcPr>
            <w:tcW w:w="47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6187F3" w14:textId="77777777" w:rsidR="003B6AD4" w:rsidRDefault="0046131B">
            <w:pPr>
              <w:pStyle w:val="TableStyle2"/>
              <w:rPr>
                <w:sz w:val="22"/>
                <w:szCs w:val="22"/>
              </w:rPr>
            </w:pPr>
            <w:r>
              <w:rPr>
                <w:rFonts w:ascii="Arial" w:hAnsi="Arial"/>
              </w:rPr>
              <w:t>Correct answer to the question(s) relating to a checkpoint</w:t>
            </w:r>
          </w:p>
        </w:tc>
        <w:tc>
          <w:tcPr>
            <w:tcW w:w="44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A9423B" w14:textId="77777777" w:rsidR="003B6AD4" w:rsidRDefault="0046131B">
            <w:pPr>
              <w:pStyle w:val="TableStyle2"/>
              <w:jc w:val="center"/>
              <w:rPr>
                <w:sz w:val="22"/>
                <w:szCs w:val="22"/>
              </w:rPr>
            </w:pPr>
            <w:r>
              <w:rPr>
                <w:rFonts w:ascii="Arial" w:hAnsi="Arial"/>
              </w:rPr>
              <w:t>Full marks for that checkpoint</w:t>
            </w:r>
          </w:p>
        </w:tc>
      </w:tr>
      <w:tr w:rsidR="003B6AD4" w14:paraId="352C91A2" w14:textId="77777777" w:rsidTr="00D930FA">
        <w:trPr>
          <w:trHeight w:val="1150"/>
        </w:trPr>
        <w:tc>
          <w:tcPr>
            <w:tcW w:w="43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6B3FAC3B" w14:textId="77777777" w:rsidR="003B6AD4" w:rsidRDefault="0046131B">
            <w:pPr>
              <w:pStyle w:val="TableStyle2"/>
              <w:jc w:val="center"/>
              <w:rPr>
                <w:sz w:val="22"/>
                <w:szCs w:val="22"/>
              </w:rPr>
            </w:pPr>
            <w:r>
              <w:rPr>
                <w:rFonts w:ascii="Arial" w:hAnsi="Arial"/>
              </w:rPr>
              <w:t>b</w:t>
            </w:r>
          </w:p>
        </w:tc>
        <w:tc>
          <w:tcPr>
            <w:tcW w:w="4737"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04BF5464" w14:textId="77777777" w:rsidR="003B6AD4" w:rsidRDefault="0046131B">
            <w:pPr>
              <w:pStyle w:val="TableStyle2"/>
              <w:rPr>
                <w:sz w:val="22"/>
                <w:szCs w:val="22"/>
              </w:rPr>
            </w:pPr>
            <w:r>
              <w:rPr>
                <w:rFonts w:ascii="Arial" w:hAnsi="Arial"/>
              </w:rPr>
              <w:t xml:space="preserve">Incorrect or partially correct answer to the question(s) relating to a checkpoint but with sufficient </w:t>
            </w:r>
            <w:r>
              <w:rPr>
                <w:rFonts w:ascii="Arial" w:hAnsi="Arial"/>
                <w:b/>
                <w:bCs/>
                <w:u w:val="single"/>
              </w:rPr>
              <w:t>written or photographic</w:t>
            </w:r>
            <w:r>
              <w:rPr>
                <w:rFonts w:ascii="Arial" w:hAnsi="Arial"/>
              </w:rPr>
              <w:t xml:space="preserve"> information to clearly show that the checkpoint was visited</w:t>
            </w:r>
          </w:p>
        </w:tc>
        <w:tc>
          <w:tcPr>
            <w:tcW w:w="4468"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3B1524AB" w14:textId="77777777" w:rsidR="003B6AD4" w:rsidRDefault="0046131B">
            <w:pPr>
              <w:pStyle w:val="TableStyle2"/>
              <w:jc w:val="center"/>
              <w:rPr>
                <w:sz w:val="22"/>
                <w:szCs w:val="22"/>
              </w:rPr>
            </w:pPr>
            <w:r>
              <w:rPr>
                <w:rFonts w:ascii="Arial" w:hAnsi="Arial"/>
              </w:rPr>
              <w:t>Half marks for that checkpoint</w:t>
            </w:r>
          </w:p>
        </w:tc>
      </w:tr>
      <w:tr w:rsidR="003B6AD4" w14:paraId="055B679E" w14:textId="77777777">
        <w:trPr>
          <w:trHeight w:val="295"/>
        </w:trPr>
        <w:tc>
          <w:tcPr>
            <w:tcW w:w="433" w:type="dxa"/>
            <w:tcBorders>
              <w:top w:val="single" w:sz="2" w:space="0" w:color="000000"/>
              <w:left w:val="single" w:sz="2" w:space="0" w:color="000000"/>
              <w:bottom w:val="single" w:sz="2" w:space="0" w:color="000000"/>
              <w:right w:val="single" w:sz="2" w:space="0" w:color="000000"/>
            </w:tcBorders>
            <w:shd w:val="clear" w:color="auto" w:fill="auto"/>
          </w:tcPr>
          <w:p w14:paraId="09DBC1B5" w14:textId="77777777" w:rsidR="003B6AD4" w:rsidRDefault="0046131B">
            <w:pPr>
              <w:pStyle w:val="TableStyle2"/>
              <w:jc w:val="center"/>
              <w:rPr>
                <w:sz w:val="22"/>
                <w:szCs w:val="22"/>
              </w:rPr>
            </w:pPr>
            <w:r>
              <w:rPr>
                <w:rFonts w:ascii="Arial" w:hAnsi="Arial"/>
              </w:rPr>
              <w:t>c</w:t>
            </w:r>
          </w:p>
        </w:tc>
        <w:tc>
          <w:tcPr>
            <w:tcW w:w="4737" w:type="dxa"/>
            <w:tcBorders>
              <w:top w:val="single" w:sz="2" w:space="0" w:color="000000"/>
              <w:left w:val="single" w:sz="2" w:space="0" w:color="000000"/>
              <w:bottom w:val="single" w:sz="2" w:space="0" w:color="000000"/>
              <w:right w:val="single" w:sz="2" w:space="0" w:color="000000"/>
            </w:tcBorders>
            <w:shd w:val="clear" w:color="auto" w:fill="auto"/>
          </w:tcPr>
          <w:p w14:paraId="4EA2E5AA" w14:textId="77777777" w:rsidR="003B6AD4" w:rsidRDefault="0046131B">
            <w:pPr>
              <w:pStyle w:val="TableStyle2"/>
              <w:rPr>
                <w:sz w:val="22"/>
                <w:szCs w:val="22"/>
              </w:rPr>
            </w:pPr>
            <w:r>
              <w:rPr>
                <w:rFonts w:ascii="Arial" w:hAnsi="Arial"/>
              </w:rPr>
              <w:t>Reporting later than scheduled finish time</w:t>
            </w:r>
          </w:p>
        </w:tc>
        <w:tc>
          <w:tcPr>
            <w:tcW w:w="4468" w:type="dxa"/>
            <w:tcBorders>
              <w:top w:val="single" w:sz="2" w:space="0" w:color="000000"/>
              <w:left w:val="single" w:sz="2" w:space="0" w:color="000000"/>
              <w:bottom w:val="single" w:sz="2" w:space="0" w:color="000000"/>
              <w:right w:val="single" w:sz="2" w:space="0" w:color="000000"/>
            </w:tcBorders>
            <w:shd w:val="clear" w:color="auto" w:fill="auto"/>
          </w:tcPr>
          <w:p w14:paraId="5A518B57" w14:textId="77777777" w:rsidR="003B6AD4" w:rsidRDefault="0046131B">
            <w:pPr>
              <w:pStyle w:val="TableStyle2"/>
              <w:jc w:val="center"/>
              <w:rPr>
                <w:sz w:val="22"/>
                <w:szCs w:val="22"/>
              </w:rPr>
            </w:pPr>
            <w:r>
              <w:rPr>
                <w:rFonts w:ascii="Arial" w:hAnsi="Arial"/>
              </w:rPr>
              <w:t>One mark deducted for each minute late</w:t>
            </w:r>
          </w:p>
        </w:tc>
      </w:tr>
      <w:tr w:rsidR="003B6AD4" w14:paraId="4525983B" w14:textId="77777777">
        <w:trPr>
          <w:trHeight w:val="559"/>
        </w:trPr>
        <w:tc>
          <w:tcPr>
            <w:tcW w:w="43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1EA2D82A" w14:textId="77777777" w:rsidR="003B6AD4" w:rsidRDefault="0046131B">
            <w:pPr>
              <w:pStyle w:val="TableStyle2"/>
              <w:jc w:val="center"/>
              <w:rPr>
                <w:sz w:val="22"/>
                <w:szCs w:val="22"/>
              </w:rPr>
            </w:pPr>
            <w:r>
              <w:rPr>
                <w:rFonts w:ascii="Arial" w:hAnsi="Arial"/>
              </w:rPr>
              <w:t>d</w:t>
            </w:r>
          </w:p>
        </w:tc>
        <w:tc>
          <w:tcPr>
            <w:tcW w:w="4737"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684B8CD6" w14:textId="77777777" w:rsidR="003B6AD4" w:rsidRDefault="0046131B">
            <w:pPr>
              <w:pStyle w:val="TableStyle2"/>
              <w:rPr>
                <w:sz w:val="22"/>
                <w:szCs w:val="22"/>
              </w:rPr>
            </w:pPr>
            <w:r>
              <w:rPr>
                <w:rFonts w:ascii="Arial" w:hAnsi="Arial"/>
              </w:rPr>
              <w:t>Reporting more than 5mins 59 secs after scheduled finish time</w:t>
            </w:r>
          </w:p>
        </w:tc>
        <w:tc>
          <w:tcPr>
            <w:tcW w:w="4468"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3566D5D2" w14:textId="77777777" w:rsidR="003B6AD4" w:rsidRDefault="0046131B">
            <w:pPr>
              <w:pStyle w:val="TableStyle2"/>
              <w:jc w:val="center"/>
              <w:rPr>
                <w:sz w:val="22"/>
                <w:szCs w:val="22"/>
              </w:rPr>
            </w:pPr>
            <w:r>
              <w:rPr>
                <w:rFonts w:ascii="Arial" w:hAnsi="Arial"/>
              </w:rPr>
              <w:t>Disqualification</w:t>
            </w:r>
          </w:p>
        </w:tc>
      </w:tr>
      <w:tr w:rsidR="003B6AD4" w14:paraId="003FCE2D" w14:textId="77777777">
        <w:trPr>
          <w:trHeight w:val="295"/>
        </w:trPr>
        <w:tc>
          <w:tcPr>
            <w:tcW w:w="4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4DD916" w14:textId="77777777" w:rsidR="003B6AD4" w:rsidRDefault="0046131B">
            <w:pPr>
              <w:pStyle w:val="TableStyle2"/>
              <w:jc w:val="center"/>
              <w:rPr>
                <w:sz w:val="22"/>
                <w:szCs w:val="22"/>
              </w:rPr>
            </w:pPr>
            <w:r>
              <w:rPr>
                <w:rFonts w:ascii="Arial" w:hAnsi="Arial"/>
              </w:rPr>
              <w:t>e</w:t>
            </w:r>
          </w:p>
        </w:tc>
        <w:tc>
          <w:tcPr>
            <w:tcW w:w="47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8E100A" w14:textId="77777777" w:rsidR="003B6AD4" w:rsidRDefault="0046131B">
            <w:pPr>
              <w:pStyle w:val="TableStyle2"/>
              <w:rPr>
                <w:sz w:val="22"/>
                <w:szCs w:val="22"/>
              </w:rPr>
            </w:pPr>
            <w:r>
              <w:rPr>
                <w:rFonts w:ascii="Arial" w:hAnsi="Arial"/>
              </w:rPr>
              <w:t>Action contrary to the spirit of the event</w:t>
            </w:r>
          </w:p>
        </w:tc>
        <w:tc>
          <w:tcPr>
            <w:tcW w:w="44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0A0A74" w14:textId="77777777" w:rsidR="003B6AD4" w:rsidRDefault="0046131B">
            <w:pPr>
              <w:pStyle w:val="TableStyle2"/>
              <w:jc w:val="center"/>
              <w:rPr>
                <w:sz w:val="22"/>
                <w:szCs w:val="22"/>
              </w:rPr>
            </w:pPr>
            <w:r>
              <w:rPr>
                <w:rFonts w:ascii="Arial" w:hAnsi="Arial"/>
              </w:rPr>
              <w:t>Disqualification</w:t>
            </w:r>
          </w:p>
        </w:tc>
      </w:tr>
      <w:tr w:rsidR="003B6AD4" w14:paraId="573EE9ED" w14:textId="77777777">
        <w:trPr>
          <w:trHeight w:val="295"/>
        </w:trPr>
        <w:tc>
          <w:tcPr>
            <w:tcW w:w="433" w:type="dxa"/>
            <w:tcBorders>
              <w:top w:val="single" w:sz="2" w:space="0" w:color="000000"/>
              <w:left w:val="single" w:sz="2" w:space="0" w:color="000000"/>
              <w:bottom w:val="single" w:sz="2" w:space="0" w:color="000000"/>
              <w:right w:val="single" w:sz="2" w:space="0" w:color="000000"/>
            </w:tcBorders>
            <w:shd w:val="clear" w:color="auto" w:fill="FEFFFE"/>
          </w:tcPr>
          <w:p w14:paraId="2AD53325" w14:textId="77777777" w:rsidR="003B6AD4" w:rsidRDefault="0046131B">
            <w:pPr>
              <w:pStyle w:val="TableStyle2"/>
              <w:jc w:val="center"/>
              <w:rPr>
                <w:sz w:val="22"/>
                <w:szCs w:val="22"/>
              </w:rPr>
            </w:pPr>
            <w:r>
              <w:rPr>
                <w:rFonts w:ascii="Arial" w:hAnsi="Arial"/>
              </w:rPr>
              <w:t>f</w:t>
            </w:r>
          </w:p>
        </w:tc>
        <w:tc>
          <w:tcPr>
            <w:tcW w:w="4737" w:type="dxa"/>
            <w:tcBorders>
              <w:top w:val="single" w:sz="2" w:space="0" w:color="000000"/>
              <w:left w:val="single" w:sz="2" w:space="0" w:color="000000"/>
              <w:bottom w:val="single" w:sz="2" w:space="0" w:color="000000"/>
              <w:right w:val="single" w:sz="2" w:space="0" w:color="000000"/>
            </w:tcBorders>
            <w:shd w:val="clear" w:color="auto" w:fill="FEFFFE"/>
          </w:tcPr>
          <w:p w14:paraId="5017DF05" w14:textId="77777777" w:rsidR="003B6AD4" w:rsidRDefault="0046131B">
            <w:pPr>
              <w:pStyle w:val="TableStyle2"/>
              <w:rPr>
                <w:sz w:val="22"/>
                <w:szCs w:val="22"/>
              </w:rPr>
            </w:pPr>
            <w:r>
              <w:rPr>
                <w:rFonts w:ascii="Arial" w:hAnsi="Arial"/>
              </w:rPr>
              <w:t>Entering an area specified as out of bounds</w:t>
            </w:r>
          </w:p>
        </w:tc>
        <w:tc>
          <w:tcPr>
            <w:tcW w:w="4468" w:type="dxa"/>
            <w:tcBorders>
              <w:top w:val="single" w:sz="2" w:space="0" w:color="000000"/>
              <w:left w:val="single" w:sz="2" w:space="0" w:color="000000"/>
              <w:bottom w:val="single" w:sz="2" w:space="0" w:color="000000"/>
              <w:right w:val="single" w:sz="2" w:space="0" w:color="000000"/>
            </w:tcBorders>
            <w:shd w:val="clear" w:color="auto" w:fill="FEFFFE"/>
          </w:tcPr>
          <w:p w14:paraId="3ED39D1B" w14:textId="77777777" w:rsidR="003B6AD4" w:rsidRDefault="0046131B">
            <w:pPr>
              <w:pStyle w:val="TableStyle2"/>
              <w:jc w:val="center"/>
              <w:rPr>
                <w:sz w:val="22"/>
                <w:szCs w:val="22"/>
              </w:rPr>
            </w:pPr>
            <w:r>
              <w:rPr>
                <w:rFonts w:ascii="Arial" w:hAnsi="Arial"/>
              </w:rPr>
              <w:t>Disqualification</w:t>
            </w:r>
          </w:p>
        </w:tc>
      </w:tr>
      <w:tr w:rsidR="003B6AD4" w14:paraId="42E4EE0D" w14:textId="77777777" w:rsidTr="00093C85">
        <w:trPr>
          <w:trHeight w:val="1988"/>
        </w:trPr>
        <w:tc>
          <w:tcPr>
            <w:tcW w:w="4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A11020" w14:textId="77777777" w:rsidR="003B6AD4" w:rsidRDefault="0046131B">
            <w:pPr>
              <w:pStyle w:val="TableStyle2"/>
              <w:jc w:val="center"/>
              <w:rPr>
                <w:sz w:val="22"/>
                <w:szCs w:val="22"/>
              </w:rPr>
            </w:pPr>
            <w:r>
              <w:rPr>
                <w:rFonts w:ascii="Arial" w:hAnsi="Arial"/>
              </w:rPr>
              <w:t>g</w:t>
            </w:r>
          </w:p>
        </w:tc>
        <w:tc>
          <w:tcPr>
            <w:tcW w:w="4737" w:type="dxa"/>
            <w:tcBorders>
              <w:top w:val="single" w:sz="2" w:space="0" w:color="000000"/>
              <w:left w:val="single" w:sz="2" w:space="0" w:color="000000"/>
              <w:bottom w:val="single" w:sz="2" w:space="0" w:color="000000"/>
              <w:right w:val="single" w:sz="2" w:space="0" w:color="000000"/>
            </w:tcBorders>
            <w:shd w:val="clear" w:color="auto" w:fill="auto"/>
          </w:tcPr>
          <w:p w14:paraId="74F46C18" w14:textId="77777777" w:rsidR="003B6AD4" w:rsidRDefault="0046131B">
            <w:pPr>
              <w:pStyle w:val="TableStyle2"/>
              <w:rPr>
                <w:sz w:val="22"/>
                <w:szCs w:val="22"/>
              </w:rPr>
            </w:pPr>
            <w:r>
              <w:rPr>
                <w:rFonts w:ascii="Arial" w:hAnsi="Arial"/>
              </w:rPr>
              <w:t>Poor driving including: contravening Traffic Regulations or the Highway Code; excessive speed; excessive noise; excessive lighting; driving likely to bring the sport into disrepute; not stopping at stop signs; crossing continuous white lines; inconsiderate driving with regard to other road users and residents along the route, as reported by a Judge of Fact</w:t>
            </w:r>
          </w:p>
        </w:tc>
        <w:tc>
          <w:tcPr>
            <w:tcW w:w="44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E3D811" w14:textId="77777777" w:rsidR="003B6AD4" w:rsidRDefault="0046131B">
            <w:pPr>
              <w:pStyle w:val="TableStyle2"/>
              <w:jc w:val="center"/>
              <w:rPr>
                <w:sz w:val="22"/>
                <w:szCs w:val="22"/>
              </w:rPr>
            </w:pPr>
            <w:r>
              <w:rPr>
                <w:rFonts w:ascii="Arial" w:hAnsi="Arial"/>
              </w:rPr>
              <w:t>Disqualification</w:t>
            </w:r>
          </w:p>
        </w:tc>
      </w:tr>
      <w:tr w:rsidR="003B6AD4" w14:paraId="7F7534ED" w14:textId="77777777" w:rsidTr="00093C85">
        <w:trPr>
          <w:trHeight w:val="531"/>
        </w:trPr>
        <w:tc>
          <w:tcPr>
            <w:tcW w:w="43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638D3573" w14:textId="77777777" w:rsidR="003B6AD4" w:rsidRDefault="0046131B">
            <w:pPr>
              <w:pStyle w:val="TableStyle2"/>
              <w:jc w:val="center"/>
              <w:rPr>
                <w:sz w:val="22"/>
                <w:szCs w:val="22"/>
              </w:rPr>
            </w:pPr>
            <w:r>
              <w:rPr>
                <w:rFonts w:ascii="Arial" w:hAnsi="Arial"/>
              </w:rPr>
              <w:t>h</w:t>
            </w:r>
          </w:p>
        </w:tc>
        <w:tc>
          <w:tcPr>
            <w:tcW w:w="4737" w:type="dxa"/>
            <w:tcBorders>
              <w:top w:val="single" w:sz="2" w:space="0" w:color="000000"/>
              <w:left w:val="single" w:sz="2" w:space="0" w:color="000000"/>
              <w:bottom w:val="single" w:sz="2" w:space="0" w:color="000000"/>
              <w:right w:val="single" w:sz="2" w:space="0" w:color="000000"/>
            </w:tcBorders>
            <w:shd w:val="clear" w:color="auto" w:fill="FEFFFE"/>
          </w:tcPr>
          <w:p w14:paraId="3B48569E" w14:textId="77777777" w:rsidR="003B6AD4" w:rsidRDefault="0046131B">
            <w:pPr>
              <w:pStyle w:val="TableStyle2"/>
              <w:rPr>
                <w:sz w:val="22"/>
                <w:szCs w:val="22"/>
              </w:rPr>
            </w:pPr>
            <w:r>
              <w:rPr>
                <w:rFonts w:ascii="Arial" w:hAnsi="Arial"/>
              </w:rPr>
              <w:t>Use of satellite / GPS receiver or any other electronic Navigational device, e.g. Smartphone</w:t>
            </w:r>
          </w:p>
        </w:tc>
        <w:tc>
          <w:tcPr>
            <w:tcW w:w="4468"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612FBD12" w14:textId="77777777" w:rsidR="003B6AD4" w:rsidRDefault="0046131B">
            <w:pPr>
              <w:pStyle w:val="TableStyle2"/>
              <w:jc w:val="center"/>
              <w:rPr>
                <w:sz w:val="22"/>
                <w:szCs w:val="22"/>
              </w:rPr>
            </w:pPr>
            <w:r>
              <w:rPr>
                <w:rFonts w:ascii="Arial" w:hAnsi="Arial"/>
              </w:rPr>
              <w:t>Disqualification</w:t>
            </w:r>
          </w:p>
        </w:tc>
      </w:tr>
      <w:tr w:rsidR="003B6AD4" w14:paraId="13FC97B1" w14:textId="77777777">
        <w:trPr>
          <w:trHeight w:val="559"/>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14:paraId="4E7C5CAF" w14:textId="77777777" w:rsidR="003B6AD4" w:rsidRDefault="0046131B">
            <w:pPr>
              <w:pStyle w:val="TableStyle2"/>
              <w:rPr>
                <w:sz w:val="22"/>
                <w:szCs w:val="22"/>
              </w:rPr>
            </w:pPr>
            <w:r>
              <w:rPr>
                <w:rFonts w:ascii="Arial" w:hAnsi="Arial"/>
              </w:rPr>
              <w:t>Additional methods of marking and penalties may be used and will be notified in Official Instructions issued at signing-on.</w:t>
            </w:r>
          </w:p>
        </w:tc>
      </w:tr>
    </w:tbl>
    <w:p w14:paraId="5C542D47" w14:textId="77777777" w:rsidR="003B6AD4" w:rsidRDefault="0046131B">
      <w:pPr>
        <w:pStyle w:val="Body"/>
        <w:rPr>
          <w:rFonts w:ascii="Arial" w:eastAsia="Arial" w:hAnsi="Arial" w:cs="Arial"/>
        </w:rPr>
      </w:pPr>
      <w:r>
        <w:rPr>
          <w:rFonts w:ascii="Arial" w:hAnsi="Arial"/>
          <w:sz w:val="20"/>
          <w:szCs w:val="20"/>
        </w:rPr>
        <w:t xml:space="preserve"> </w:t>
      </w:r>
    </w:p>
    <w:p w14:paraId="2459DDAD" w14:textId="77777777" w:rsidR="003B6AD4" w:rsidRPr="004620C7" w:rsidRDefault="0046131B">
      <w:pPr>
        <w:pStyle w:val="Body"/>
        <w:rPr>
          <w:rFonts w:ascii="Arial" w:eastAsia="Arial" w:hAnsi="Arial" w:cs="Arial"/>
          <w:b/>
        </w:rPr>
      </w:pPr>
      <w:r w:rsidRPr="004620C7">
        <w:rPr>
          <w:rFonts w:ascii="Arial" w:hAnsi="Arial"/>
          <w:b/>
          <w:sz w:val="20"/>
          <w:szCs w:val="20"/>
        </w:rPr>
        <w:t>1</w:t>
      </w:r>
      <w:r w:rsidR="00093C85" w:rsidRPr="004620C7">
        <w:rPr>
          <w:rFonts w:ascii="Arial" w:hAnsi="Arial"/>
          <w:b/>
          <w:sz w:val="20"/>
          <w:szCs w:val="20"/>
        </w:rPr>
        <w:t>6</w:t>
      </w:r>
      <w:r w:rsidRPr="004620C7">
        <w:rPr>
          <w:rFonts w:ascii="Arial" w:hAnsi="Arial"/>
          <w:b/>
          <w:sz w:val="20"/>
          <w:szCs w:val="20"/>
        </w:rPr>
        <w:t>. Equipment</w:t>
      </w:r>
    </w:p>
    <w:p w14:paraId="269A0A5E" w14:textId="04405D1E" w:rsidR="003B6AD4" w:rsidRDefault="0046131B">
      <w:pPr>
        <w:pStyle w:val="Body"/>
        <w:rPr>
          <w:rFonts w:ascii="Arial" w:eastAsia="Arial" w:hAnsi="Arial" w:cs="Arial"/>
        </w:rPr>
      </w:pPr>
      <w:r>
        <w:rPr>
          <w:rFonts w:ascii="Arial" w:hAnsi="Arial"/>
          <w:sz w:val="20"/>
          <w:szCs w:val="20"/>
        </w:rPr>
        <w:t>Competitors need to supply the specified map(s), a romer, soft pencils</w:t>
      </w:r>
      <w:r w:rsidR="004620C7">
        <w:rPr>
          <w:rFonts w:ascii="Arial" w:hAnsi="Arial"/>
          <w:sz w:val="20"/>
          <w:szCs w:val="20"/>
        </w:rPr>
        <w:t xml:space="preserve"> (2B or above)</w:t>
      </w:r>
      <w:r>
        <w:rPr>
          <w:rFonts w:ascii="Arial" w:hAnsi="Arial"/>
          <w:sz w:val="20"/>
          <w:szCs w:val="20"/>
        </w:rPr>
        <w:t xml:space="preserve">, eraser, map light </w:t>
      </w:r>
      <w:r w:rsidR="004620C7">
        <w:rPr>
          <w:rFonts w:ascii="Arial" w:hAnsi="Arial"/>
          <w:sz w:val="20"/>
          <w:szCs w:val="20"/>
        </w:rPr>
        <w:t xml:space="preserve">and </w:t>
      </w:r>
      <w:r>
        <w:rPr>
          <w:rFonts w:ascii="Arial" w:hAnsi="Arial"/>
          <w:sz w:val="20"/>
          <w:szCs w:val="20"/>
        </w:rPr>
        <w:t>torch</w:t>
      </w:r>
      <w:r w:rsidR="004620C7">
        <w:rPr>
          <w:rFonts w:ascii="Arial" w:hAnsi="Arial"/>
          <w:sz w:val="20"/>
          <w:szCs w:val="20"/>
        </w:rPr>
        <w:t>.</w:t>
      </w:r>
      <w:r>
        <w:rPr>
          <w:rFonts w:ascii="Arial" w:hAnsi="Arial"/>
          <w:sz w:val="20"/>
          <w:szCs w:val="20"/>
        </w:rPr>
        <w:t xml:space="preserve"> </w:t>
      </w:r>
      <w:r w:rsidR="004620C7">
        <w:rPr>
          <w:rFonts w:ascii="Arial" w:hAnsi="Arial"/>
          <w:sz w:val="20"/>
          <w:szCs w:val="20"/>
        </w:rPr>
        <w:t>Waterproof footwear with a good level of grip is advised</w:t>
      </w:r>
      <w:r>
        <w:rPr>
          <w:rFonts w:ascii="Arial" w:hAnsi="Arial"/>
          <w:sz w:val="20"/>
          <w:szCs w:val="20"/>
        </w:rPr>
        <w:t>.</w:t>
      </w:r>
    </w:p>
    <w:p w14:paraId="7E8C8DCA" w14:textId="77777777" w:rsidR="003B6AD4" w:rsidRDefault="003B6AD4">
      <w:pPr>
        <w:pStyle w:val="Body"/>
        <w:rPr>
          <w:rFonts w:ascii="Arial" w:eastAsia="Arial" w:hAnsi="Arial" w:cs="Arial"/>
        </w:rPr>
      </w:pPr>
    </w:p>
    <w:p w14:paraId="71286FD2" w14:textId="77777777" w:rsidR="003B6AD4" w:rsidRPr="004620C7" w:rsidRDefault="0046131B">
      <w:pPr>
        <w:pStyle w:val="Body"/>
        <w:rPr>
          <w:rFonts w:ascii="Arial" w:eastAsia="Arial" w:hAnsi="Arial" w:cs="Arial"/>
          <w:b/>
        </w:rPr>
      </w:pPr>
      <w:r w:rsidRPr="004620C7">
        <w:rPr>
          <w:rFonts w:ascii="Arial" w:hAnsi="Arial"/>
          <w:b/>
          <w:sz w:val="20"/>
          <w:szCs w:val="20"/>
        </w:rPr>
        <w:t>1</w:t>
      </w:r>
      <w:r w:rsidR="00093C85" w:rsidRPr="004620C7">
        <w:rPr>
          <w:rFonts w:ascii="Arial" w:hAnsi="Arial"/>
          <w:b/>
          <w:sz w:val="20"/>
          <w:szCs w:val="20"/>
        </w:rPr>
        <w:t>7</w:t>
      </w:r>
      <w:r w:rsidRPr="004620C7">
        <w:rPr>
          <w:rFonts w:ascii="Arial" w:hAnsi="Arial"/>
          <w:b/>
          <w:sz w:val="20"/>
          <w:szCs w:val="20"/>
        </w:rPr>
        <w:t>. Technical</w:t>
      </w:r>
    </w:p>
    <w:p w14:paraId="3756CBCB" w14:textId="77777777" w:rsidR="003B6AD4" w:rsidRPr="004620C7" w:rsidRDefault="0046131B">
      <w:pPr>
        <w:pStyle w:val="Body"/>
        <w:numPr>
          <w:ilvl w:val="0"/>
          <w:numId w:val="2"/>
        </w:numPr>
        <w:jc w:val="both"/>
        <w:rPr>
          <w:rFonts w:ascii="Arial" w:hAnsi="Arial"/>
          <w:color w:val="auto"/>
        </w:rPr>
      </w:pPr>
      <w:r w:rsidRPr="004620C7">
        <w:rPr>
          <w:rFonts w:ascii="Arial" w:hAnsi="Arial"/>
          <w:color w:val="auto"/>
          <w:sz w:val="20"/>
          <w:szCs w:val="20"/>
        </w:rPr>
        <w:t>Vehicles must comply with MSUK Technical Regulations, GR.J, with the exception of: GR.J.2, GR.J.4, GR.J.5 and Appendix 2. In addition, competitor’s vehicles must comply with GR.R.18.1 to GR.R.18.1.9 inclusive. Any vehicle contravening these regulations will not be allowed to start, or is checked during the course of the event and found to be in contravention, penalty SR1</w:t>
      </w:r>
      <w:r w:rsidR="00093C85" w:rsidRPr="004620C7">
        <w:rPr>
          <w:rFonts w:ascii="Arial" w:hAnsi="Arial"/>
          <w:color w:val="auto"/>
          <w:sz w:val="20"/>
          <w:szCs w:val="20"/>
        </w:rPr>
        <w:t>5</w:t>
      </w:r>
      <w:r w:rsidRPr="004620C7">
        <w:rPr>
          <w:rFonts w:ascii="Arial" w:hAnsi="Arial"/>
          <w:color w:val="auto"/>
          <w:sz w:val="20"/>
          <w:szCs w:val="20"/>
        </w:rPr>
        <w:t>(g) will be applied.</w:t>
      </w:r>
    </w:p>
    <w:p w14:paraId="17D4F201" w14:textId="2E71D36B" w:rsidR="003B6AD4" w:rsidRPr="004620C7" w:rsidRDefault="0046131B">
      <w:pPr>
        <w:pStyle w:val="Body"/>
        <w:numPr>
          <w:ilvl w:val="0"/>
          <w:numId w:val="2"/>
        </w:numPr>
        <w:jc w:val="both"/>
        <w:rPr>
          <w:rFonts w:ascii="Arial" w:hAnsi="Arial"/>
          <w:color w:val="auto"/>
        </w:rPr>
      </w:pPr>
      <w:r w:rsidRPr="004620C7">
        <w:rPr>
          <w:rFonts w:ascii="Arial" w:hAnsi="Arial"/>
          <w:color w:val="auto"/>
          <w:sz w:val="20"/>
          <w:szCs w:val="20"/>
        </w:rPr>
        <w:t>Lighting: competitor vehicles will only use manufacturer fitted forward facing lights i</w:t>
      </w:r>
      <w:r w:rsidR="004E5C0A">
        <w:rPr>
          <w:rFonts w:ascii="Arial" w:hAnsi="Arial"/>
          <w:color w:val="auto"/>
          <w:sz w:val="20"/>
          <w:szCs w:val="20"/>
        </w:rPr>
        <w:t>.e.</w:t>
      </w:r>
      <w:r w:rsidRPr="004620C7">
        <w:rPr>
          <w:rFonts w:ascii="Arial" w:hAnsi="Arial"/>
          <w:color w:val="auto"/>
          <w:sz w:val="20"/>
          <w:szCs w:val="20"/>
        </w:rPr>
        <w:t xml:space="preserve"> any ‘aftermarket’ spot, driving or fog lights must be removed or suitably covered up to prevent use. If found to be in use during the course of the event, penalty SR1</w:t>
      </w:r>
      <w:r w:rsidR="00093C85" w:rsidRPr="004620C7">
        <w:rPr>
          <w:rFonts w:ascii="Arial" w:hAnsi="Arial"/>
          <w:color w:val="auto"/>
          <w:sz w:val="20"/>
          <w:szCs w:val="20"/>
        </w:rPr>
        <w:t>5</w:t>
      </w:r>
      <w:r w:rsidRPr="004620C7">
        <w:rPr>
          <w:rFonts w:ascii="Arial" w:hAnsi="Arial"/>
          <w:color w:val="auto"/>
          <w:sz w:val="20"/>
          <w:szCs w:val="20"/>
        </w:rPr>
        <w:t>(g) will be applied. This regulation amplifies GR.R.18.5. This regulation will not apply to any Historic vehicle, defined as: any vehicle manufactured on or before 31</w:t>
      </w:r>
      <w:r w:rsidRPr="004620C7">
        <w:rPr>
          <w:rFonts w:ascii="Arial" w:hAnsi="Arial"/>
          <w:color w:val="auto"/>
          <w:sz w:val="20"/>
          <w:szCs w:val="20"/>
          <w:vertAlign w:val="superscript"/>
        </w:rPr>
        <w:t>st</w:t>
      </w:r>
      <w:r w:rsidRPr="004620C7">
        <w:rPr>
          <w:rFonts w:ascii="Arial" w:hAnsi="Arial"/>
          <w:color w:val="auto"/>
          <w:sz w:val="20"/>
          <w:szCs w:val="20"/>
        </w:rPr>
        <w:t xml:space="preserve"> December 1983. In this case a maximum of two additional spotlights may be fitted, period style, with a maximum diameter of 222mm, and only when this results in a maximum of no more than 4 forward facing beams. Production of the V5 document may be required to confirm vehicle status.</w:t>
      </w:r>
    </w:p>
    <w:p w14:paraId="5F54E03C" w14:textId="2F093895" w:rsidR="003B6AD4" w:rsidRPr="004620C7" w:rsidRDefault="0046131B">
      <w:pPr>
        <w:pStyle w:val="Body"/>
        <w:numPr>
          <w:ilvl w:val="0"/>
          <w:numId w:val="2"/>
        </w:numPr>
        <w:rPr>
          <w:rFonts w:ascii="Arial" w:hAnsi="Arial"/>
          <w:color w:val="auto"/>
        </w:rPr>
      </w:pPr>
      <w:r w:rsidRPr="004620C7">
        <w:rPr>
          <w:rFonts w:ascii="Arial" w:hAnsi="Arial"/>
          <w:color w:val="auto"/>
          <w:sz w:val="20"/>
          <w:szCs w:val="20"/>
        </w:rPr>
        <w:t>Noise: Competitor vehicles must be fitted with an exhaust system capable of passing a sound test. The noise limit is 98dB(A) at 0.5 metres and 45 degrees, GR.J.5.18. Cars will be assessed at the start and during the event and if considered to be excessive penalty SR1</w:t>
      </w:r>
      <w:r w:rsidR="00E24E85" w:rsidRPr="004620C7">
        <w:rPr>
          <w:rFonts w:ascii="Arial" w:hAnsi="Arial"/>
          <w:color w:val="auto"/>
          <w:sz w:val="20"/>
          <w:szCs w:val="20"/>
        </w:rPr>
        <w:t>5</w:t>
      </w:r>
      <w:r w:rsidRPr="004620C7">
        <w:rPr>
          <w:rFonts w:ascii="Arial" w:hAnsi="Arial"/>
          <w:color w:val="auto"/>
          <w:sz w:val="20"/>
          <w:szCs w:val="20"/>
        </w:rPr>
        <w:t>(g) will be applied.</w:t>
      </w:r>
    </w:p>
    <w:p w14:paraId="562B4FC3" w14:textId="77777777" w:rsidR="003B6AD4" w:rsidRPr="004620C7" w:rsidRDefault="0046131B">
      <w:pPr>
        <w:pStyle w:val="Body"/>
        <w:numPr>
          <w:ilvl w:val="0"/>
          <w:numId w:val="2"/>
        </w:numPr>
        <w:rPr>
          <w:rFonts w:ascii="Arial" w:hAnsi="Arial"/>
          <w:color w:val="auto"/>
        </w:rPr>
      </w:pPr>
      <w:r w:rsidRPr="004620C7">
        <w:rPr>
          <w:rFonts w:ascii="Arial" w:hAnsi="Arial"/>
          <w:color w:val="auto"/>
          <w:sz w:val="20"/>
          <w:szCs w:val="20"/>
        </w:rPr>
        <w:t>Satellite Navigation: The use of any form of satellite or GPS navigation aid is NOT allowed and will be considered a breach of SR1</w:t>
      </w:r>
      <w:r w:rsidR="00093C85" w:rsidRPr="004620C7">
        <w:rPr>
          <w:rFonts w:ascii="Arial" w:hAnsi="Arial"/>
          <w:color w:val="auto"/>
          <w:sz w:val="20"/>
          <w:szCs w:val="20"/>
        </w:rPr>
        <w:t>5</w:t>
      </w:r>
      <w:r w:rsidRPr="004620C7">
        <w:rPr>
          <w:rFonts w:ascii="Arial" w:hAnsi="Arial"/>
          <w:color w:val="auto"/>
          <w:sz w:val="20"/>
          <w:szCs w:val="20"/>
        </w:rPr>
        <w:t>(h).</w:t>
      </w:r>
    </w:p>
    <w:p w14:paraId="4C04C3A6" w14:textId="27CAF489" w:rsidR="003B6AD4" w:rsidRPr="00920D60" w:rsidRDefault="0046131B" w:rsidP="00BB7B4F">
      <w:pPr>
        <w:pStyle w:val="Body"/>
        <w:numPr>
          <w:ilvl w:val="0"/>
          <w:numId w:val="2"/>
        </w:numPr>
        <w:rPr>
          <w:rFonts w:ascii="Arial" w:eastAsia="Arial" w:hAnsi="Arial" w:cs="Arial"/>
        </w:rPr>
      </w:pPr>
      <w:r w:rsidRPr="00920D60">
        <w:rPr>
          <w:rFonts w:ascii="Arial" w:hAnsi="Arial"/>
          <w:color w:val="auto"/>
          <w:sz w:val="20"/>
          <w:szCs w:val="20"/>
        </w:rPr>
        <w:t>Internet: The use of the internet to solve clues and / or tie breakers is not considered to be within the spirit of the event, SR1</w:t>
      </w:r>
      <w:r w:rsidR="00093C85" w:rsidRPr="00920D60">
        <w:rPr>
          <w:rFonts w:ascii="Arial" w:hAnsi="Arial"/>
          <w:color w:val="auto"/>
          <w:sz w:val="20"/>
          <w:szCs w:val="20"/>
        </w:rPr>
        <w:t>5</w:t>
      </w:r>
      <w:r w:rsidRPr="00920D60">
        <w:rPr>
          <w:rFonts w:ascii="Arial" w:hAnsi="Arial"/>
          <w:color w:val="auto"/>
          <w:sz w:val="20"/>
          <w:szCs w:val="20"/>
        </w:rPr>
        <w:t xml:space="preserve">(e). </w:t>
      </w:r>
    </w:p>
    <w:p w14:paraId="6DD28B12" w14:textId="77777777" w:rsidR="003B6AD4" w:rsidRDefault="003B6AD4">
      <w:pPr>
        <w:pStyle w:val="Body"/>
        <w:rPr>
          <w:rFonts w:ascii="Arial" w:eastAsia="Arial" w:hAnsi="Arial" w:cs="Arial"/>
        </w:rPr>
      </w:pPr>
    </w:p>
    <w:p w14:paraId="4945A099" w14:textId="77777777" w:rsidR="004E5C0A" w:rsidRDefault="004E5C0A">
      <w:pPr>
        <w:pStyle w:val="Body"/>
        <w:rPr>
          <w:rFonts w:ascii="Arial" w:eastAsia="Arial" w:hAnsi="Arial" w:cs="Arial"/>
        </w:rPr>
      </w:pPr>
    </w:p>
    <w:p w14:paraId="412E3497" w14:textId="50290C12" w:rsidR="003B6AD4" w:rsidRPr="004620C7" w:rsidRDefault="0046131B">
      <w:pPr>
        <w:pStyle w:val="Body"/>
        <w:rPr>
          <w:rFonts w:ascii="Arial" w:eastAsia="Arial" w:hAnsi="Arial" w:cs="Arial"/>
          <w:b/>
        </w:rPr>
      </w:pPr>
      <w:r w:rsidRPr="004620C7">
        <w:rPr>
          <w:rFonts w:ascii="Arial" w:hAnsi="Arial"/>
          <w:b/>
          <w:sz w:val="20"/>
          <w:szCs w:val="20"/>
        </w:rPr>
        <w:t>18. Results, Protests and Appeals</w:t>
      </w:r>
    </w:p>
    <w:p w14:paraId="24A452DC" w14:textId="219459BA" w:rsidR="003B6AD4" w:rsidRDefault="0046131B">
      <w:pPr>
        <w:pStyle w:val="Body"/>
        <w:jc w:val="both"/>
        <w:rPr>
          <w:rFonts w:ascii="Arial" w:eastAsia="Arial" w:hAnsi="Arial" w:cs="Arial"/>
        </w:rPr>
      </w:pPr>
      <w:r>
        <w:rPr>
          <w:rFonts w:ascii="Arial" w:hAnsi="Arial"/>
          <w:sz w:val="20"/>
          <w:szCs w:val="20"/>
        </w:rPr>
        <w:t>Provisional results will be published as soon as possible following the end of the event</w:t>
      </w:r>
      <w:r w:rsidR="004E5C0A">
        <w:rPr>
          <w:rFonts w:ascii="Arial" w:hAnsi="Arial"/>
          <w:sz w:val="20"/>
          <w:szCs w:val="20"/>
        </w:rPr>
        <w:t xml:space="preserve">, </w:t>
      </w:r>
      <w:r>
        <w:rPr>
          <w:rFonts w:ascii="Arial" w:hAnsi="Arial"/>
          <w:sz w:val="20"/>
          <w:szCs w:val="20"/>
        </w:rPr>
        <w:t>and will be considered final after thirty-minutes subject to the resolution of any protests and / or appeals. Protests must be made in accordance with GR.C.5 Appeals must be made in accordance with GR.C.6</w:t>
      </w:r>
    </w:p>
    <w:p w14:paraId="4F0B78C5" w14:textId="77777777" w:rsidR="003B6AD4" w:rsidRDefault="003B6AD4">
      <w:pPr>
        <w:pStyle w:val="Body"/>
        <w:jc w:val="both"/>
        <w:rPr>
          <w:rFonts w:ascii="Arial" w:eastAsia="Arial" w:hAnsi="Arial" w:cs="Arial"/>
        </w:rPr>
      </w:pPr>
    </w:p>
    <w:p w14:paraId="0624F5E9" w14:textId="6FA86E08" w:rsidR="003B6AD4" w:rsidRPr="004620C7" w:rsidRDefault="0046131B">
      <w:pPr>
        <w:pStyle w:val="Body"/>
        <w:jc w:val="both"/>
        <w:rPr>
          <w:rFonts w:ascii="Arial" w:eastAsia="Arial" w:hAnsi="Arial" w:cs="Arial"/>
          <w:b/>
        </w:rPr>
      </w:pPr>
      <w:r w:rsidRPr="004620C7">
        <w:rPr>
          <w:rFonts w:ascii="Arial" w:hAnsi="Arial"/>
          <w:b/>
          <w:sz w:val="20"/>
          <w:szCs w:val="20"/>
        </w:rPr>
        <w:t>19. Insurance</w:t>
      </w:r>
    </w:p>
    <w:p w14:paraId="52FAA50A" w14:textId="77777777" w:rsidR="003B6AD4" w:rsidRDefault="0046131B">
      <w:pPr>
        <w:pStyle w:val="Body"/>
        <w:jc w:val="both"/>
        <w:rPr>
          <w:rFonts w:ascii="Arial" w:eastAsia="Arial" w:hAnsi="Arial" w:cs="Arial"/>
        </w:rPr>
      </w:pPr>
      <w:r>
        <w:rPr>
          <w:rFonts w:ascii="Arial" w:hAnsi="Arial"/>
          <w:sz w:val="20"/>
          <w:szCs w:val="20"/>
        </w:rPr>
        <w:t>The insurance of this event is subject to the normal policy conditions published in Motorsport UK Regulations. Your attention is drawn particularly to the Declaration on the attached entry form and in particular “I declare that the use of the vehicle hereby entered will be covered by insurance as required by the law which is valid for such part of this event as shall take place on roads as defined by the law.”</w:t>
      </w:r>
    </w:p>
    <w:p w14:paraId="749A4FB7" w14:textId="77777777" w:rsidR="003B6AD4" w:rsidRDefault="003B6AD4">
      <w:pPr>
        <w:pStyle w:val="Body"/>
        <w:jc w:val="both"/>
        <w:rPr>
          <w:rFonts w:ascii="Arial" w:eastAsia="Arial" w:hAnsi="Arial" w:cs="Arial"/>
        </w:rPr>
      </w:pPr>
    </w:p>
    <w:p w14:paraId="5EF10C93" w14:textId="15314CA4" w:rsidR="003B6AD4" w:rsidRPr="004620C7" w:rsidRDefault="0046131B">
      <w:pPr>
        <w:pStyle w:val="Body"/>
        <w:jc w:val="both"/>
        <w:rPr>
          <w:rFonts w:ascii="Arial" w:eastAsia="Arial" w:hAnsi="Arial" w:cs="Arial"/>
          <w:b/>
        </w:rPr>
      </w:pPr>
      <w:r w:rsidRPr="004620C7">
        <w:rPr>
          <w:rFonts w:ascii="Arial" w:hAnsi="Arial"/>
          <w:b/>
          <w:sz w:val="20"/>
          <w:szCs w:val="20"/>
        </w:rPr>
        <w:t>20. Disclaimer</w:t>
      </w:r>
    </w:p>
    <w:p w14:paraId="607C4F39" w14:textId="77777777" w:rsidR="003B6AD4" w:rsidRDefault="0046131B">
      <w:pPr>
        <w:pStyle w:val="Body"/>
        <w:jc w:val="both"/>
        <w:rPr>
          <w:rFonts w:ascii="Arial" w:eastAsia="Arial" w:hAnsi="Arial" w:cs="Arial"/>
        </w:rPr>
      </w:pPr>
      <w:r>
        <w:rPr>
          <w:rFonts w:ascii="Arial" w:hAnsi="Arial"/>
          <w:sz w:val="20"/>
          <w:szCs w:val="20"/>
        </w:rPr>
        <w:t xml:space="preserve">We trust that you will enjoy the event but please remember that our aim is to promote a Navigational Scatter Event </w:t>
      </w:r>
      <w:r>
        <w:rPr>
          <w:rFonts w:ascii="Arial" w:hAnsi="Arial"/>
          <w:b/>
          <w:bCs/>
          <w:sz w:val="20"/>
          <w:szCs w:val="20"/>
        </w:rPr>
        <w:t>NOT</w:t>
      </w:r>
      <w:r>
        <w:rPr>
          <w:rFonts w:ascii="Arial" w:hAnsi="Arial"/>
          <w:sz w:val="20"/>
          <w:szCs w:val="20"/>
        </w:rPr>
        <w:t xml:space="preserve"> a </w:t>
      </w:r>
      <w:r>
        <w:rPr>
          <w:rFonts w:ascii="Arial" w:hAnsi="Arial"/>
          <w:b/>
          <w:bCs/>
          <w:sz w:val="20"/>
          <w:szCs w:val="20"/>
        </w:rPr>
        <w:t>Road Race</w:t>
      </w:r>
      <w:r>
        <w:rPr>
          <w:rFonts w:ascii="Arial" w:hAnsi="Arial"/>
          <w:sz w:val="20"/>
          <w:szCs w:val="20"/>
        </w:rPr>
        <w:t>. Please drive with care and consideration for other road users.</w:t>
      </w:r>
    </w:p>
    <w:p w14:paraId="1BF82629" w14:textId="77777777" w:rsidR="003B6AD4" w:rsidRDefault="003B6AD4">
      <w:pPr>
        <w:pStyle w:val="Body"/>
        <w:rPr>
          <w:rFonts w:ascii="Arial" w:eastAsia="Arial" w:hAnsi="Arial" w:cs="Arial"/>
          <w:sz w:val="28"/>
          <w:szCs w:val="28"/>
        </w:rPr>
      </w:pPr>
    </w:p>
    <w:tbl>
      <w:tblPr>
        <w:tblW w:w="9630" w:type="dxa"/>
        <w:tblInd w:w="109" w:type="dxa"/>
        <w:tblLayout w:type="fixed"/>
        <w:tblCellMar>
          <w:top w:w="80" w:type="dxa"/>
          <w:left w:w="80" w:type="dxa"/>
          <w:bottom w:w="80" w:type="dxa"/>
          <w:right w:w="80" w:type="dxa"/>
        </w:tblCellMar>
        <w:tblLook w:val="04A0" w:firstRow="1" w:lastRow="0" w:firstColumn="1" w:lastColumn="0" w:noHBand="0" w:noVBand="1"/>
      </w:tblPr>
      <w:tblGrid>
        <w:gridCol w:w="9630"/>
      </w:tblGrid>
      <w:tr w:rsidR="003B6AD4" w14:paraId="3EFBA375" w14:textId="77777777">
        <w:trPr>
          <w:trHeight w:val="6159"/>
        </w:trPr>
        <w:tc>
          <w:tcPr>
            <w:tcW w:w="9630" w:type="dxa"/>
            <w:tcBorders>
              <w:top w:val="single" w:sz="2" w:space="0" w:color="000000"/>
              <w:left w:val="single" w:sz="2" w:space="0" w:color="000000"/>
              <w:bottom w:val="single" w:sz="2" w:space="0" w:color="000000"/>
              <w:right w:val="single" w:sz="2" w:space="0" w:color="000000"/>
            </w:tcBorders>
            <w:shd w:val="clear" w:color="auto" w:fill="auto"/>
          </w:tcPr>
          <w:p w14:paraId="19DCAE51" w14:textId="77777777" w:rsidR="003B6AD4" w:rsidRDefault="003B6AD4">
            <w:pPr>
              <w:pStyle w:val="Body"/>
              <w:rPr>
                <w:rFonts w:ascii="Arial" w:eastAsia="Arial" w:hAnsi="Arial" w:cs="Arial"/>
                <w:sz w:val="28"/>
                <w:szCs w:val="28"/>
              </w:rPr>
            </w:pPr>
          </w:p>
          <w:p w14:paraId="42180E7A" w14:textId="77777777" w:rsidR="003B6AD4" w:rsidRDefault="0046131B">
            <w:pPr>
              <w:pStyle w:val="TableStyle2"/>
              <w:rPr>
                <w:rFonts w:ascii="Arial" w:eastAsia="Arial" w:hAnsi="Arial" w:cs="Arial"/>
                <w:b/>
                <w:bCs/>
                <w:sz w:val="24"/>
                <w:szCs w:val="24"/>
              </w:rPr>
            </w:pPr>
            <w:r>
              <w:rPr>
                <w:rFonts w:ascii="Arial" w:hAnsi="Arial"/>
                <w:b/>
                <w:bCs/>
                <w:sz w:val="22"/>
                <w:szCs w:val="22"/>
              </w:rPr>
              <w:t>General Data Protection Regulations (GDPR)</w:t>
            </w:r>
          </w:p>
          <w:p w14:paraId="2FF028E0" w14:textId="77777777" w:rsidR="003B6AD4" w:rsidRDefault="003B6AD4">
            <w:pPr>
              <w:pStyle w:val="TableStyle2"/>
              <w:rPr>
                <w:rFonts w:ascii="Arial" w:eastAsia="Arial" w:hAnsi="Arial" w:cs="Arial"/>
                <w:b/>
                <w:bCs/>
                <w:sz w:val="24"/>
                <w:szCs w:val="24"/>
              </w:rPr>
            </w:pPr>
          </w:p>
          <w:p w14:paraId="2B5CE8F3" w14:textId="77777777" w:rsidR="003B6AD4" w:rsidRDefault="0046131B">
            <w:pPr>
              <w:pStyle w:val="TableStyle2"/>
              <w:jc w:val="both"/>
              <w:rPr>
                <w:rFonts w:ascii="Arial" w:eastAsia="Arial" w:hAnsi="Arial" w:cs="Arial"/>
                <w:sz w:val="24"/>
                <w:szCs w:val="24"/>
              </w:rPr>
            </w:pPr>
            <w:r>
              <w:rPr>
                <w:rFonts w:ascii="Arial" w:hAnsi="Arial"/>
                <w:sz w:val="22"/>
                <w:szCs w:val="22"/>
              </w:rPr>
              <w:t>In relation to your entry to our event, we collect, and hold, certain personal data which you have provided on the entry and signing-on forms. Personal Data includes any data which relates to an individual and can be linked to them such as: your name, address, phone number and email address.</w:t>
            </w:r>
          </w:p>
          <w:p w14:paraId="2661885F" w14:textId="77777777" w:rsidR="003B6AD4" w:rsidRDefault="003B6AD4">
            <w:pPr>
              <w:pStyle w:val="TableStyle2"/>
              <w:jc w:val="both"/>
              <w:rPr>
                <w:rFonts w:ascii="Arial" w:eastAsia="Arial" w:hAnsi="Arial" w:cs="Arial"/>
                <w:sz w:val="24"/>
                <w:szCs w:val="24"/>
              </w:rPr>
            </w:pPr>
          </w:p>
          <w:p w14:paraId="06B9730A" w14:textId="77777777" w:rsidR="003B6AD4" w:rsidRDefault="0046131B">
            <w:pPr>
              <w:pStyle w:val="TableStyle2"/>
              <w:jc w:val="both"/>
              <w:rPr>
                <w:rFonts w:ascii="Arial" w:eastAsia="Arial" w:hAnsi="Arial" w:cs="Arial"/>
                <w:sz w:val="24"/>
                <w:szCs w:val="24"/>
              </w:rPr>
            </w:pPr>
            <w:r>
              <w:rPr>
                <w:rFonts w:ascii="Arial" w:hAnsi="Arial"/>
                <w:sz w:val="22"/>
                <w:szCs w:val="22"/>
              </w:rPr>
              <w:t>Under GDPR we are required to have your consent to KDMC Ltd holding such data, which will only be used by us in connection with the event you have entered and held for such a period to enable us to administer the event and as required by Motorsport UK regulations.</w:t>
            </w:r>
          </w:p>
          <w:p w14:paraId="137F07E6" w14:textId="6F4D7B32" w:rsidR="003B6AD4" w:rsidRDefault="0046131B">
            <w:pPr>
              <w:pStyle w:val="TableStyle2"/>
              <w:jc w:val="both"/>
              <w:rPr>
                <w:rFonts w:ascii="Arial" w:eastAsia="Arial" w:hAnsi="Arial" w:cs="Arial"/>
                <w:sz w:val="24"/>
                <w:szCs w:val="24"/>
              </w:rPr>
            </w:pPr>
            <w:r>
              <w:rPr>
                <w:rFonts w:ascii="Arial" w:hAnsi="Arial"/>
                <w:sz w:val="22"/>
                <w:szCs w:val="22"/>
              </w:rPr>
              <w:t xml:space="preserve">The Club will be the data controller for the purpose of General Data Protection Regulation (GDPR) and the Data Protection Act 2018. Our Club contact for privacy and data will be our Club Secretary, </w:t>
            </w:r>
            <w:r w:rsidRPr="00E87A92">
              <w:rPr>
                <w:rFonts w:ascii="Arial" w:hAnsi="Arial"/>
                <w:sz w:val="22"/>
                <w:szCs w:val="22"/>
              </w:rPr>
              <w:t xml:space="preserve">Knutsford &amp; District Motor Club Limited, </w:t>
            </w:r>
            <w:r w:rsidR="00E87A92">
              <w:rPr>
                <w:rFonts w:ascii="Arial" w:hAnsi="Arial"/>
                <w:sz w:val="22"/>
                <w:szCs w:val="22"/>
              </w:rPr>
              <w:t>7 First Avenue, Rainhill, Liverpool, L35 4LJ</w:t>
            </w:r>
            <w:r>
              <w:rPr>
                <w:rFonts w:ascii="Arial" w:hAnsi="Arial"/>
                <w:sz w:val="22"/>
                <w:szCs w:val="22"/>
              </w:rPr>
              <w:t xml:space="preserve">. The privacy policy statement for KDMC Ltd is on the Club’s website: </w:t>
            </w:r>
            <w:hyperlink r:id="rId9">
              <w:r>
                <w:rPr>
                  <w:rStyle w:val="Link"/>
                  <w:rFonts w:ascii="Arial" w:hAnsi="Arial"/>
                  <w:sz w:val="22"/>
                  <w:szCs w:val="22"/>
                </w:rPr>
                <w:t>https://www.knutsfordand</w:t>
              </w:r>
            </w:hyperlink>
            <w:hyperlink r:id="rId10">
              <w:r>
                <w:rPr>
                  <w:rStyle w:val="Link"/>
                  <w:rFonts w:ascii="Arial" w:hAnsi="Arial"/>
                  <w:sz w:val="22"/>
                  <w:szCs w:val="22"/>
                </w:rPr>
                <w:t>districtmotorclub.co.uk</w:t>
              </w:r>
            </w:hyperlink>
            <w:r>
              <w:rPr>
                <w:rFonts w:ascii="Arial" w:hAnsi="Arial"/>
                <w:sz w:val="22"/>
                <w:szCs w:val="22"/>
              </w:rPr>
              <w:t xml:space="preserve"> The Secretary of the Meeting holds a copy for you to inspect should you wish to.</w:t>
            </w:r>
          </w:p>
          <w:p w14:paraId="0B5EBE0D" w14:textId="77777777" w:rsidR="003B6AD4" w:rsidRDefault="003B6AD4">
            <w:pPr>
              <w:pStyle w:val="TableStyle2"/>
              <w:jc w:val="both"/>
              <w:rPr>
                <w:rFonts w:ascii="Arial" w:eastAsia="Arial" w:hAnsi="Arial" w:cs="Arial"/>
                <w:sz w:val="24"/>
                <w:szCs w:val="24"/>
              </w:rPr>
            </w:pPr>
          </w:p>
          <w:p w14:paraId="4CADB4BD" w14:textId="77777777" w:rsidR="003B6AD4" w:rsidRDefault="0046131B">
            <w:pPr>
              <w:pStyle w:val="TableStyle2"/>
              <w:jc w:val="both"/>
              <w:rPr>
                <w:sz w:val="22"/>
                <w:szCs w:val="22"/>
              </w:rPr>
            </w:pPr>
            <w:r>
              <w:rPr>
                <w:rFonts w:ascii="Arial" w:hAnsi="Arial"/>
                <w:b/>
                <w:bCs/>
                <w:sz w:val="22"/>
                <w:szCs w:val="22"/>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tc>
      </w:tr>
    </w:tbl>
    <w:p w14:paraId="56BA8F74" w14:textId="77777777" w:rsidR="003B6AD4" w:rsidRDefault="0046131B">
      <w:pPr>
        <w:pStyle w:val="Body"/>
        <w:rPr>
          <w:rFonts w:ascii="Arial" w:eastAsia="Arial" w:hAnsi="Arial" w:cs="Arial"/>
          <w:sz w:val="28"/>
          <w:szCs w:val="28"/>
        </w:rPr>
      </w:pPr>
      <w:r>
        <w:br w:type="page"/>
      </w:r>
    </w:p>
    <w:p w14:paraId="4E1E27B6" w14:textId="77777777" w:rsidR="003B6AD4" w:rsidRDefault="0046131B">
      <w:pPr>
        <w:pStyle w:val="Body"/>
        <w:jc w:val="center"/>
        <w:rPr>
          <w:rFonts w:ascii="Arial" w:hAnsi="Arial"/>
          <w:sz w:val="28"/>
          <w:szCs w:val="28"/>
        </w:rPr>
      </w:pPr>
      <w:r>
        <w:rPr>
          <w:noProof/>
          <w:lang w:val="en-GB"/>
        </w:rPr>
        <w:drawing>
          <wp:inline distT="0" distB="0" distL="0" distR="0" wp14:anchorId="3D9E87EE" wp14:editId="05D18E68">
            <wp:extent cx="3162300" cy="128651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a:stretch>
                      <a:fillRect/>
                    </a:stretch>
                  </pic:blipFill>
                  <pic:spPr bwMode="auto">
                    <a:xfrm>
                      <a:off x="0" y="0"/>
                      <a:ext cx="3162300" cy="1286510"/>
                    </a:xfrm>
                    <a:prstGeom prst="rect">
                      <a:avLst/>
                    </a:prstGeom>
                  </pic:spPr>
                </pic:pic>
              </a:graphicData>
            </a:graphic>
          </wp:inline>
        </w:drawing>
      </w:r>
    </w:p>
    <w:p w14:paraId="75E65166" w14:textId="7EB83FDF" w:rsidR="003B6AD4" w:rsidRPr="004620C7" w:rsidRDefault="0046131B">
      <w:pPr>
        <w:jc w:val="center"/>
        <w:rPr>
          <w:rFonts w:asciiTheme="minorHAnsi" w:hAnsiTheme="minorHAnsi" w:cstheme="minorHAnsi"/>
          <w:b/>
          <w:sz w:val="32"/>
          <w:szCs w:val="32"/>
        </w:rPr>
      </w:pPr>
      <w:r>
        <w:rPr>
          <w:rFonts w:asciiTheme="minorHAnsi" w:hAnsiTheme="minorHAnsi" w:cstheme="minorHAnsi"/>
          <w:b/>
          <w:sz w:val="32"/>
          <w:szCs w:val="32"/>
        </w:rPr>
        <w:t xml:space="preserve">TWILIGHT CHAMPIONSHIP ROUND </w:t>
      </w:r>
      <w:r w:rsidRPr="00E87A92">
        <w:rPr>
          <w:rFonts w:asciiTheme="minorHAnsi" w:hAnsiTheme="minorHAnsi" w:cstheme="minorHAnsi"/>
          <w:b/>
          <w:sz w:val="32"/>
          <w:szCs w:val="32"/>
        </w:rPr>
        <w:t>TW24</w:t>
      </w:r>
      <w:r w:rsidR="00B74BDC">
        <w:rPr>
          <w:rFonts w:asciiTheme="minorHAnsi" w:hAnsiTheme="minorHAnsi" w:cstheme="minorHAnsi"/>
          <w:b/>
          <w:sz w:val="32"/>
          <w:szCs w:val="32"/>
        </w:rPr>
        <w:t>4</w:t>
      </w:r>
    </w:p>
    <w:p w14:paraId="1FCD9F8E" w14:textId="08975647" w:rsidR="003B6AD4" w:rsidRPr="00E87A92" w:rsidRDefault="0046131B">
      <w:pPr>
        <w:pStyle w:val="Body"/>
        <w:jc w:val="center"/>
        <w:rPr>
          <w:rFonts w:asciiTheme="minorHAnsi" w:eastAsia="PT Sans" w:hAnsiTheme="minorHAnsi" w:cstheme="minorHAnsi"/>
          <w:b/>
          <w:color w:val="auto"/>
          <w:sz w:val="32"/>
          <w:szCs w:val="32"/>
          <w:lang w:val="en-GB" w:bidi="en-GB"/>
          <w14:textOutline w14:w="0" w14:cap="rnd" w14:cmpd="sng" w14:algn="ctr">
            <w14:noFill/>
            <w14:prstDash w14:val="solid"/>
            <w14:bevel/>
          </w14:textOutline>
        </w:rPr>
      </w:pPr>
      <w:r w:rsidRPr="00E87A92">
        <w:rPr>
          <w:rFonts w:asciiTheme="minorHAnsi" w:eastAsia="PT Sans" w:hAnsiTheme="minorHAnsi" w:cstheme="minorHAnsi"/>
          <w:b/>
          <w:color w:val="auto"/>
          <w:sz w:val="32"/>
          <w:szCs w:val="32"/>
          <w:lang w:val="en-GB" w:bidi="en-GB"/>
          <w14:textOutline w14:w="0" w14:cap="rnd" w14:cmpd="sng" w14:algn="ctr">
            <w14:noFill/>
            <w14:prstDash w14:val="solid"/>
            <w14:bevel/>
          </w14:textOutline>
        </w:rPr>
        <w:t xml:space="preserve">MONDAY </w:t>
      </w:r>
      <w:r w:rsidR="00B74BDC">
        <w:rPr>
          <w:rFonts w:asciiTheme="minorHAnsi" w:eastAsia="PT Sans" w:hAnsiTheme="minorHAnsi" w:cstheme="minorHAnsi"/>
          <w:b/>
          <w:color w:val="auto"/>
          <w:sz w:val="32"/>
          <w:szCs w:val="32"/>
          <w:lang w:val="en-GB" w:bidi="en-GB"/>
          <w14:textOutline w14:w="0" w14:cap="rnd" w14:cmpd="sng" w14:algn="ctr">
            <w14:noFill/>
            <w14:prstDash w14:val="solid"/>
            <w14:bevel/>
          </w14:textOutline>
        </w:rPr>
        <w:t>4 November</w:t>
      </w:r>
      <w:r w:rsidR="00E87A92" w:rsidRPr="00E87A92">
        <w:rPr>
          <w:rFonts w:asciiTheme="minorHAnsi" w:eastAsia="PT Sans" w:hAnsiTheme="minorHAnsi" w:cstheme="minorHAnsi"/>
          <w:b/>
          <w:color w:val="auto"/>
          <w:sz w:val="32"/>
          <w:szCs w:val="32"/>
          <w:lang w:val="en-GB" w:bidi="en-GB"/>
          <w14:textOutline w14:w="0" w14:cap="rnd" w14:cmpd="sng" w14:algn="ctr">
            <w14:noFill/>
            <w14:prstDash w14:val="solid"/>
            <w14:bevel/>
          </w14:textOutline>
        </w:rPr>
        <w:t xml:space="preserve"> 2024</w:t>
      </w:r>
    </w:p>
    <w:p w14:paraId="2E6EDAD6" w14:textId="77777777" w:rsidR="003B6AD4" w:rsidRPr="004620C7" w:rsidRDefault="003B6AD4">
      <w:pPr>
        <w:pStyle w:val="Body"/>
        <w:rPr>
          <w:rFonts w:ascii="Arial" w:eastAsia="Arial" w:hAnsi="Arial" w:cs="Arial"/>
          <w:color w:val="auto"/>
          <w:sz w:val="28"/>
          <w:szCs w:val="28"/>
        </w:rPr>
      </w:pPr>
    </w:p>
    <w:p w14:paraId="6DCE0BD2" w14:textId="77777777" w:rsidR="003B6AD4" w:rsidRPr="004620C7" w:rsidRDefault="0046131B">
      <w:pPr>
        <w:pStyle w:val="Body"/>
        <w:jc w:val="center"/>
        <w:rPr>
          <w:rFonts w:ascii="Arial" w:hAnsi="Arial"/>
          <w:b/>
          <w:color w:val="auto"/>
          <w:sz w:val="28"/>
          <w:szCs w:val="28"/>
        </w:rPr>
      </w:pPr>
      <w:r w:rsidRPr="004620C7">
        <w:rPr>
          <w:rFonts w:ascii="Arial" w:hAnsi="Arial"/>
          <w:b/>
          <w:color w:val="auto"/>
          <w:sz w:val="28"/>
          <w:szCs w:val="28"/>
        </w:rPr>
        <w:t>Entry Form</w:t>
      </w:r>
    </w:p>
    <w:p w14:paraId="14A86D74" w14:textId="77777777" w:rsidR="003B6AD4" w:rsidRPr="004620C7" w:rsidRDefault="003B6AD4">
      <w:pPr>
        <w:pStyle w:val="Body"/>
        <w:jc w:val="center"/>
        <w:rPr>
          <w:rFonts w:ascii="Arial" w:eastAsia="Arial" w:hAnsi="Arial" w:cs="Arial"/>
          <w:b/>
          <w:color w:val="auto"/>
          <w:sz w:val="28"/>
          <w:szCs w:val="28"/>
        </w:rPr>
      </w:pPr>
    </w:p>
    <w:p w14:paraId="1C7BBFDA" w14:textId="06FA1800" w:rsidR="003B6AD4" w:rsidRDefault="0046131B">
      <w:pPr>
        <w:pStyle w:val="Body"/>
        <w:rPr>
          <w:rFonts w:ascii="Arial" w:hAnsi="Arial"/>
          <w:color w:val="auto"/>
          <w:sz w:val="24"/>
          <w:szCs w:val="24"/>
        </w:rPr>
      </w:pPr>
      <w:r w:rsidRPr="004620C7">
        <w:rPr>
          <w:rFonts w:ascii="Arial" w:hAnsi="Arial"/>
          <w:color w:val="auto"/>
          <w:sz w:val="24"/>
          <w:szCs w:val="24"/>
        </w:rPr>
        <w:t xml:space="preserve">Please send the completed form to </w:t>
      </w:r>
      <w:r w:rsidR="0088534C">
        <w:rPr>
          <w:rFonts w:ascii="Arial" w:hAnsi="Arial"/>
          <w:color w:val="auto"/>
          <w:sz w:val="24"/>
          <w:szCs w:val="24"/>
        </w:rPr>
        <w:t>Lauren Crook, 85 King Edward Road, Hyde, Cheshire, SK14 5JJ</w:t>
      </w:r>
    </w:p>
    <w:p w14:paraId="3AEEFD4A" w14:textId="22D7FE2B" w:rsidR="00E87A92" w:rsidRPr="004620C7" w:rsidRDefault="00E87A92">
      <w:pPr>
        <w:pStyle w:val="Body"/>
        <w:rPr>
          <w:rFonts w:ascii="Arial" w:eastAsia="Arial" w:hAnsi="Arial" w:cs="Arial"/>
          <w:color w:val="auto"/>
          <w:sz w:val="24"/>
          <w:szCs w:val="24"/>
        </w:rPr>
      </w:pPr>
      <w:r>
        <w:rPr>
          <w:rFonts w:ascii="Arial" w:hAnsi="Arial"/>
          <w:color w:val="auto"/>
          <w:sz w:val="24"/>
          <w:szCs w:val="24"/>
        </w:rPr>
        <w:t xml:space="preserve">Email: </w:t>
      </w:r>
      <w:r w:rsidR="0088534C">
        <w:rPr>
          <w:rFonts w:ascii="Arial" w:hAnsi="Arial"/>
          <w:color w:val="auto"/>
          <w:sz w:val="24"/>
          <w:szCs w:val="24"/>
        </w:rPr>
        <w:t>lauren@saabtec.co.uk</w:t>
      </w:r>
    </w:p>
    <w:tbl>
      <w:tblPr>
        <w:tblW w:w="9630" w:type="dxa"/>
        <w:tblInd w:w="109" w:type="dxa"/>
        <w:tblLayout w:type="fixed"/>
        <w:tblCellMar>
          <w:top w:w="80" w:type="dxa"/>
          <w:left w:w="80" w:type="dxa"/>
          <w:bottom w:w="80" w:type="dxa"/>
          <w:right w:w="80" w:type="dxa"/>
        </w:tblCellMar>
        <w:tblLook w:val="04A0" w:firstRow="1" w:lastRow="0" w:firstColumn="1" w:lastColumn="0" w:noHBand="0" w:noVBand="1"/>
      </w:tblPr>
      <w:tblGrid>
        <w:gridCol w:w="1303"/>
        <w:gridCol w:w="711"/>
        <w:gridCol w:w="2230"/>
        <w:gridCol w:w="570"/>
        <w:gridCol w:w="1818"/>
        <w:gridCol w:w="20"/>
        <w:gridCol w:w="182"/>
        <w:gridCol w:w="2701"/>
        <w:gridCol w:w="95"/>
      </w:tblGrid>
      <w:tr w:rsidR="003B6AD4" w14:paraId="0BD0EEB6" w14:textId="77777777" w:rsidTr="0034594B">
        <w:trPr>
          <w:trHeight w:val="295"/>
        </w:trPr>
        <w:tc>
          <w:tcPr>
            <w:tcW w:w="4814" w:type="dxa"/>
            <w:gridSpan w:val="4"/>
            <w:tcBorders>
              <w:top w:val="single" w:sz="2" w:space="0" w:color="000000"/>
              <w:left w:val="single" w:sz="2" w:space="0" w:color="000000"/>
              <w:bottom w:val="single" w:sz="2" w:space="0" w:color="000000"/>
              <w:right w:val="single" w:sz="2" w:space="0" w:color="000000"/>
            </w:tcBorders>
            <w:shd w:val="clear" w:color="auto" w:fill="auto"/>
          </w:tcPr>
          <w:p w14:paraId="74006FC7" w14:textId="77777777" w:rsidR="003B6AD4" w:rsidRPr="00D930FA" w:rsidRDefault="0046131B">
            <w:pPr>
              <w:pStyle w:val="TableStyle2"/>
              <w:jc w:val="center"/>
              <w:rPr>
                <w:b/>
              </w:rPr>
            </w:pPr>
            <w:r w:rsidRPr="00D930FA">
              <w:rPr>
                <w:rFonts w:ascii="Arial" w:hAnsi="Arial"/>
                <w:b/>
                <w:sz w:val="24"/>
                <w:szCs w:val="24"/>
              </w:rPr>
              <w:t>Driver</w:t>
            </w:r>
          </w:p>
        </w:tc>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Pr>
          <w:p w14:paraId="4FCD2352" w14:textId="77777777" w:rsidR="003B6AD4" w:rsidRPr="00D930FA" w:rsidRDefault="0046131B">
            <w:pPr>
              <w:pStyle w:val="TableStyle2"/>
              <w:jc w:val="center"/>
              <w:rPr>
                <w:b/>
              </w:rPr>
            </w:pPr>
            <w:r w:rsidRPr="00D930FA">
              <w:rPr>
                <w:rFonts w:ascii="Arial" w:hAnsi="Arial"/>
                <w:b/>
                <w:sz w:val="24"/>
                <w:szCs w:val="24"/>
              </w:rPr>
              <w:t>Navigator</w:t>
            </w:r>
          </w:p>
        </w:tc>
      </w:tr>
      <w:tr w:rsidR="003B6AD4" w14:paraId="31E6AF63" w14:textId="77777777" w:rsidTr="0034594B">
        <w:trPr>
          <w:trHeight w:val="839"/>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69628180" w14:textId="77777777" w:rsidR="003B6AD4" w:rsidRDefault="0046131B">
            <w:pPr>
              <w:pStyle w:val="TableStyle2"/>
            </w:pPr>
            <w:r>
              <w:rPr>
                <w:rFonts w:ascii="Arial" w:hAnsi="Arial"/>
                <w:sz w:val="24"/>
                <w:szCs w:val="24"/>
              </w:rPr>
              <w:t>Name</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FEFFFE"/>
          </w:tcPr>
          <w:p w14:paraId="030EECFC" w14:textId="77777777" w:rsidR="003B6AD4" w:rsidRDefault="003B6AD4">
            <w:pPr>
              <w:pStyle w:val="TableStyle2"/>
            </w:pPr>
          </w:p>
          <w:p w14:paraId="6EA63F15" w14:textId="77777777" w:rsidR="003B6AD4" w:rsidRDefault="003B6AD4">
            <w:pPr>
              <w:pStyle w:val="TableStyle2"/>
            </w:pPr>
          </w:p>
          <w:p w14:paraId="7ACF0A07" w14:textId="77777777" w:rsidR="003B6AD4" w:rsidRDefault="003B6AD4">
            <w:pPr>
              <w:pStyle w:val="TableStyle2"/>
            </w:pPr>
          </w:p>
        </w:tc>
        <w:tc>
          <w:tcPr>
            <w:tcW w:w="2020" w:type="dxa"/>
            <w:gridSpan w:val="3"/>
            <w:tcBorders>
              <w:top w:val="single" w:sz="2" w:space="0" w:color="000000"/>
              <w:left w:val="single" w:sz="2" w:space="0" w:color="000000"/>
              <w:bottom w:val="single" w:sz="2" w:space="0" w:color="000000"/>
              <w:right w:val="single" w:sz="2" w:space="0" w:color="000000"/>
            </w:tcBorders>
            <w:shd w:val="clear" w:color="auto" w:fill="FEFFFE"/>
            <w:vAlign w:val="center"/>
          </w:tcPr>
          <w:p w14:paraId="73C0B9FB" w14:textId="77777777" w:rsidR="003B6AD4" w:rsidRDefault="0046131B">
            <w:pPr>
              <w:pStyle w:val="TableStyle2"/>
            </w:pPr>
            <w:r>
              <w:rPr>
                <w:rFonts w:ascii="Arial" w:hAnsi="Arial"/>
                <w:sz w:val="24"/>
                <w:szCs w:val="24"/>
              </w:rPr>
              <w:t>Name</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FEFFFE"/>
          </w:tcPr>
          <w:p w14:paraId="43ABD3BC" w14:textId="77777777" w:rsidR="003B6AD4" w:rsidRDefault="003B6AD4"/>
        </w:tc>
      </w:tr>
      <w:tr w:rsidR="003B6AD4" w14:paraId="38B81747" w14:textId="77777777" w:rsidTr="0034594B">
        <w:trPr>
          <w:trHeight w:val="1399"/>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E32581" w14:textId="77777777" w:rsidR="003B6AD4" w:rsidRDefault="0046131B">
            <w:pPr>
              <w:pStyle w:val="TableStyle2"/>
            </w:pPr>
            <w:r>
              <w:rPr>
                <w:rFonts w:ascii="Arial" w:hAnsi="Arial"/>
                <w:sz w:val="24"/>
                <w:szCs w:val="24"/>
              </w:rPr>
              <w:t>Address</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22BD14" w14:textId="77777777" w:rsidR="003B6AD4" w:rsidRDefault="003B6AD4">
            <w:pPr>
              <w:pStyle w:val="TableStyle2"/>
            </w:pPr>
          </w:p>
          <w:p w14:paraId="41BC5B71" w14:textId="77777777" w:rsidR="003B6AD4" w:rsidRDefault="003B6AD4">
            <w:pPr>
              <w:pStyle w:val="TableStyle2"/>
            </w:pPr>
          </w:p>
          <w:p w14:paraId="720CDA36" w14:textId="77777777" w:rsidR="003B6AD4" w:rsidRDefault="003B6AD4">
            <w:pPr>
              <w:pStyle w:val="TableStyle2"/>
            </w:pPr>
          </w:p>
          <w:p w14:paraId="721C337D" w14:textId="77777777" w:rsidR="003B6AD4" w:rsidRDefault="003B6AD4">
            <w:pPr>
              <w:pStyle w:val="TableStyle2"/>
            </w:pPr>
          </w:p>
          <w:p w14:paraId="3EF03593" w14:textId="77777777" w:rsidR="003B6AD4" w:rsidRDefault="003B6AD4">
            <w:pPr>
              <w:pStyle w:val="TableStyle2"/>
            </w:pPr>
          </w:p>
        </w:tc>
        <w:tc>
          <w:tcPr>
            <w:tcW w:w="202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0442949" w14:textId="77777777" w:rsidR="003B6AD4" w:rsidRDefault="0046131B">
            <w:pPr>
              <w:pStyle w:val="TableStyle2"/>
            </w:pPr>
            <w:r>
              <w:rPr>
                <w:rFonts w:ascii="Arial" w:hAnsi="Arial"/>
                <w:sz w:val="24"/>
                <w:szCs w:val="24"/>
              </w:rPr>
              <w:t>Address</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tcPr>
          <w:p w14:paraId="71F0AA09" w14:textId="77777777" w:rsidR="003B6AD4" w:rsidRDefault="003B6AD4"/>
        </w:tc>
      </w:tr>
      <w:tr w:rsidR="003B6AD4" w14:paraId="297A74A2" w14:textId="77777777" w:rsidTr="0034594B">
        <w:trPr>
          <w:trHeight w:val="295"/>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FEFFFE"/>
          </w:tcPr>
          <w:p w14:paraId="0961C9F3" w14:textId="77777777" w:rsidR="003B6AD4" w:rsidRDefault="0046131B">
            <w:pPr>
              <w:pStyle w:val="TableStyle2"/>
            </w:pPr>
            <w:r>
              <w:rPr>
                <w:rFonts w:ascii="Arial" w:hAnsi="Arial"/>
                <w:sz w:val="24"/>
                <w:szCs w:val="24"/>
              </w:rPr>
              <w:t>Telephone</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FEFFFE"/>
          </w:tcPr>
          <w:p w14:paraId="078D29E0" w14:textId="77777777" w:rsidR="003B6AD4" w:rsidRDefault="003B6AD4"/>
        </w:tc>
        <w:tc>
          <w:tcPr>
            <w:tcW w:w="2020" w:type="dxa"/>
            <w:gridSpan w:val="3"/>
            <w:tcBorders>
              <w:top w:val="single" w:sz="2" w:space="0" w:color="000000"/>
              <w:left w:val="single" w:sz="2" w:space="0" w:color="000000"/>
              <w:bottom w:val="single" w:sz="2" w:space="0" w:color="000000"/>
              <w:right w:val="single" w:sz="2" w:space="0" w:color="000000"/>
            </w:tcBorders>
            <w:shd w:val="clear" w:color="auto" w:fill="FEFFFE"/>
          </w:tcPr>
          <w:p w14:paraId="4D8C2B80" w14:textId="77777777" w:rsidR="003B6AD4" w:rsidRDefault="0046131B">
            <w:pPr>
              <w:pStyle w:val="TableStyle2"/>
            </w:pPr>
            <w:r>
              <w:rPr>
                <w:rFonts w:ascii="Arial" w:hAnsi="Arial"/>
                <w:sz w:val="24"/>
                <w:szCs w:val="24"/>
              </w:rPr>
              <w:t>Telephone</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FEFFFE"/>
          </w:tcPr>
          <w:p w14:paraId="156D9F06" w14:textId="77777777" w:rsidR="003B6AD4" w:rsidRDefault="003B6AD4"/>
        </w:tc>
      </w:tr>
      <w:tr w:rsidR="003B6AD4" w14:paraId="41B2BE99" w14:textId="77777777" w:rsidTr="0034594B">
        <w:trPr>
          <w:trHeight w:val="295"/>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auto"/>
          </w:tcPr>
          <w:p w14:paraId="59D94151" w14:textId="77777777" w:rsidR="003B6AD4" w:rsidRDefault="0046131B">
            <w:pPr>
              <w:pStyle w:val="TableStyle2"/>
            </w:pPr>
            <w:r>
              <w:rPr>
                <w:rFonts w:ascii="Arial" w:hAnsi="Arial"/>
                <w:sz w:val="24"/>
                <w:szCs w:val="24"/>
              </w:rPr>
              <w:t>Email</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auto"/>
          </w:tcPr>
          <w:p w14:paraId="7EABB1CA" w14:textId="77777777" w:rsidR="003B6AD4" w:rsidRDefault="003B6AD4"/>
        </w:tc>
        <w:tc>
          <w:tcPr>
            <w:tcW w:w="2020" w:type="dxa"/>
            <w:gridSpan w:val="3"/>
            <w:tcBorders>
              <w:top w:val="single" w:sz="2" w:space="0" w:color="000000"/>
              <w:left w:val="single" w:sz="2" w:space="0" w:color="000000"/>
              <w:bottom w:val="single" w:sz="2" w:space="0" w:color="000000"/>
              <w:right w:val="single" w:sz="2" w:space="0" w:color="000000"/>
            </w:tcBorders>
            <w:shd w:val="clear" w:color="auto" w:fill="auto"/>
          </w:tcPr>
          <w:p w14:paraId="1BD08BC5" w14:textId="77777777" w:rsidR="003B6AD4" w:rsidRDefault="0046131B">
            <w:pPr>
              <w:pStyle w:val="TableStyle2"/>
            </w:pPr>
            <w:r>
              <w:rPr>
                <w:rFonts w:ascii="Arial" w:hAnsi="Arial"/>
                <w:sz w:val="24"/>
                <w:szCs w:val="24"/>
              </w:rPr>
              <w:t>Email</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tcPr>
          <w:p w14:paraId="2A8EC1EF" w14:textId="77777777" w:rsidR="003B6AD4" w:rsidRDefault="003B6AD4"/>
        </w:tc>
      </w:tr>
      <w:tr w:rsidR="003B6AD4" w14:paraId="236F41D2" w14:textId="77777777" w:rsidTr="0034594B">
        <w:trPr>
          <w:trHeight w:val="295"/>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FEFFFE"/>
          </w:tcPr>
          <w:p w14:paraId="0146C615" w14:textId="6D0471EC" w:rsidR="003B6AD4" w:rsidRPr="004620C7" w:rsidRDefault="0046131B" w:rsidP="00D930FA">
            <w:pPr>
              <w:pStyle w:val="TableStyle2"/>
              <w:rPr>
                <w:color w:val="auto"/>
              </w:rPr>
            </w:pPr>
            <w:r w:rsidRPr="004620C7">
              <w:rPr>
                <w:rFonts w:ascii="Arial" w:hAnsi="Arial"/>
                <w:color w:val="auto"/>
                <w:sz w:val="24"/>
                <w:szCs w:val="24"/>
              </w:rPr>
              <w:t>Club</w:t>
            </w:r>
            <w:r w:rsidR="00D930FA" w:rsidRPr="004620C7">
              <w:rPr>
                <w:rFonts w:ascii="Arial" w:hAnsi="Arial"/>
                <w:color w:val="auto"/>
                <w:sz w:val="24"/>
                <w:szCs w:val="24"/>
              </w:rPr>
              <w:t xml:space="preserve"> &amp; Membership No.</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FEFFFE"/>
          </w:tcPr>
          <w:p w14:paraId="1329C695" w14:textId="77777777" w:rsidR="003B6AD4" w:rsidRPr="004620C7" w:rsidRDefault="003B6AD4"/>
        </w:tc>
        <w:tc>
          <w:tcPr>
            <w:tcW w:w="2020" w:type="dxa"/>
            <w:gridSpan w:val="3"/>
            <w:tcBorders>
              <w:top w:val="single" w:sz="2" w:space="0" w:color="000000"/>
              <w:left w:val="single" w:sz="2" w:space="0" w:color="000000"/>
              <w:bottom w:val="single" w:sz="2" w:space="0" w:color="000000"/>
              <w:right w:val="single" w:sz="2" w:space="0" w:color="000000"/>
            </w:tcBorders>
            <w:shd w:val="clear" w:color="auto" w:fill="FEFFFE"/>
          </w:tcPr>
          <w:p w14:paraId="44B40963" w14:textId="1BE5ED9A" w:rsidR="003B6AD4" w:rsidRPr="004620C7" w:rsidRDefault="0046131B" w:rsidP="00D930FA">
            <w:pPr>
              <w:pStyle w:val="TableStyle2"/>
              <w:rPr>
                <w:color w:val="auto"/>
              </w:rPr>
            </w:pPr>
            <w:r w:rsidRPr="004620C7">
              <w:rPr>
                <w:rFonts w:ascii="Arial" w:hAnsi="Arial"/>
                <w:color w:val="auto"/>
                <w:sz w:val="24"/>
                <w:szCs w:val="24"/>
              </w:rPr>
              <w:t>Club</w:t>
            </w:r>
            <w:r w:rsidR="00D930FA" w:rsidRPr="004620C7">
              <w:rPr>
                <w:rFonts w:ascii="Arial" w:hAnsi="Arial"/>
                <w:color w:val="auto"/>
                <w:sz w:val="24"/>
                <w:szCs w:val="24"/>
              </w:rPr>
              <w:t xml:space="preserve"> &amp; Membership No.</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FEFFFE"/>
          </w:tcPr>
          <w:p w14:paraId="49D8F657" w14:textId="77777777" w:rsidR="003B6AD4" w:rsidRDefault="003B6AD4"/>
        </w:tc>
      </w:tr>
      <w:tr w:rsidR="003B6AD4" w14:paraId="13737153" w14:textId="77777777" w:rsidTr="0034594B">
        <w:trPr>
          <w:trHeight w:val="559"/>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auto"/>
          </w:tcPr>
          <w:p w14:paraId="7E3CE370" w14:textId="77777777" w:rsidR="003B6AD4" w:rsidRDefault="0046131B">
            <w:pPr>
              <w:pStyle w:val="TableStyle2"/>
            </w:pPr>
            <w:r>
              <w:rPr>
                <w:rFonts w:ascii="Arial" w:hAnsi="Arial"/>
                <w:sz w:val="24"/>
                <w:szCs w:val="24"/>
              </w:rPr>
              <w:t>Competition Licence Number</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auto"/>
          </w:tcPr>
          <w:p w14:paraId="00EE2AD7" w14:textId="77777777" w:rsidR="003B6AD4" w:rsidRDefault="003B6AD4"/>
        </w:tc>
        <w:tc>
          <w:tcPr>
            <w:tcW w:w="2020" w:type="dxa"/>
            <w:gridSpan w:val="3"/>
            <w:tcBorders>
              <w:top w:val="single" w:sz="2" w:space="0" w:color="000000"/>
              <w:left w:val="single" w:sz="2" w:space="0" w:color="000000"/>
              <w:bottom w:val="single" w:sz="2" w:space="0" w:color="000000"/>
              <w:right w:val="single" w:sz="2" w:space="0" w:color="000000"/>
            </w:tcBorders>
            <w:shd w:val="clear" w:color="auto" w:fill="auto"/>
          </w:tcPr>
          <w:p w14:paraId="4BEE23FD" w14:textId="77777777" w:rsidR="003B6AD4" w:rsidRDefault="0046131B">
            <w:pPr>
              <w:pStyle w:val="TableStyle2"/>
            </w:pPr>
            <w:r>
              <w:rPr>
                <w:rFonts w:ascii="Arial" w:hAnsi="Arial"/>
                <w:sz w:val="24"/>
                <w:szCs w:val="24"/>
              </w:rPr>
              <w:t>Competition Licence Number</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tcPr>
          <w:p w14:paraId="09E78F5C" w14:textId="77777777" w:rsidR="003B6AD4" w:rsidRDefault="003B6AD4"/>
        </w:tc>
      </w:tr>
      <w:tr w:rsidR="003B6AD4" w14:paraId="7EE81261" w14:textId="77777777" w:rsidTr="0034594B">
        <w:trPr>
          <w:trHeight w:val="295"/>
        </w:trPr>
        <w:tc>
          <w:tcPr>
            <w:tcW w:w="9630" w:type="dxa"/>
            <w:gridSpan w:val="9"/>
            <w:tcBorders>
              <w:top w:val="single" w:sz="2" w:space="0" w:color="000000"/>
              <w:left w:val="single" w:sz="2" w:space="0" w:color="000000"/>
              <w:bottom w:val="single" w:sz="2" w:space="0" w:color="000000"/>
              <w:right w:val="single" w:sz="2" w:space="0" w:color="000000"/>
            </w:tcBorders>
            <w:shd w:val="clear" w:color="auto" w:fill="FEFFFE"/>
          </w:tcPr>
          <w:p w14:paraId="4ECF39C5" w14:textId="3E58D1B9" w:rsidR="003B6AD4" w:rsidRDefault="0046131B" w:rsidP="0046131B">
            <w:pPr>
              <w:pStyle w:val="TableStyle2"/>
            </w:pPr>
            <w:r>
              <w:rPr>
                <w:rFonts w:ascii="Arial" w:hAnsi="Arial"/>
                <w:sz w:val="24"/>
                <w:szCs w:val="24"/>
              </w:rPr>
              <w:t xml:space="preserve">Novice Crew (See </w:t>
            </w:r>
            <w:r w:rsidRPr="004620C7">
              <w:rPr>
                <w:rFonts w:ascii="Arial" w:hAnsi="Arial"/>
                <w:color w:val="auto"/>
                <w:sz w:val="24"/>
                <w:szCs w:val="24"/>
              </w:rPr>
              <w:t>SR8</w:t>
            </w:r>
            <w:r w:rsidRPr="0046131B">
              <w:rPr>
                <w:rFonts w:ascii="Arial" w:hAnsi="Arial"/>
                <w:color w:val="FF0000"/>
                <w:sz w:val="24"/>
                <w:szCs w:val="24"/>
              </w:rPr>
              <w:t xml:space="preserve"> </w:t>
            </w:r>
            <w:r>
              <w:rPr>
                <w:rFonts w:ascii="Arial" w:hAnsi="Arial"/>
                <w:sz w:val="24"/>
                <w:szCs w:val="24"/>
              </w:rPr>
              <w:t xml:space="preserve">for definition) (circle as appropriate).   Yes    No </w:t>
            </w:r>
          </w:p>
        </w:tc>
      </w:tr>
      <w:tr w:rsidR="003B6AD4" w14:paraId="71482F8E" w14:textId="77777777" w:rsidTr="0034594B">
        <w:trPr>
          <w:trHeight w:val="295"/>
        </w:trPr>
        <w:tc>
          <w:tcPr>
            <w:tcW w:w="9630" w:type="dxa"/>
            <w:gridSpan w:val="9"/>
            <w:tcBorders>
              <w:top w:val="single" w:sz="2" w:space="0" w:color="000000"/>
              <w:left w:val="single" w:sz="2" w:space="0" w:color="000000"/>
              <w:bottom w:val="single" w:sz="2" w:space="0" w:color="000000"/>
              <w:right w:val="single" w:sz="2" w:space="0" w:color="000000"/>
            </w:tcBorders>
            <w:shd w:val="clear" w:color="auto" w:fill="auto"/>
          </w:tcPr>
          <w:p w14:paraId="28160EF2" w14:textId="77777777" w:rsidR="003B6AD4" w:rsidRPr="00D930FA" w:rsidRDefault="0046131B">
            <w:pPr>
              <w:pStyle w:val="TableStyle2"/>
              <w:rPr>
                <w:b/>
              </w:rPr>
            </w:pPr>
            <w:r w:rsidRPr="00D930FA">
              <w:rPr>
                <w:rFonts w:ascii="Arial" w:hAnsi="Arial"/>
                <w:b/>
                <w:sz w:val="24"/>
                <w:szCs w:val="24"/>
              </w:rPr>
              <w:t xml:space="preserve">Car </w:t>
            </w:r>
          </w:p>
        </w:tc>
      </w:tr>
      <w:tr w:rsidR="003B6AD4" w14:paraId="0FE4025E" w14:textId="77777777" w:rsidTr="0034594B">
        <w:trPr>
          <w:trHeight w:val="295"/>
        </w:trPr>
        <w:tc>
          <w:tcPr>
            <w:tcW w:w="2014" w:type="dxa"/>
            <w:gridSpan w:val="2"/>
            <w:vMerge w:val="restart"/>
            <w:tcBorders>
              <w:top w:val="single" w:sz="2" w:space="0" w:color="000000"/>
              <w:left w:val="single" w:sz="2" w:space="0" w:color="000000"/>
              <w:bottom w:val="single" w:sz="2" w:space="0" w:color="000000"/>
              <w:right w:val="single" w:sz="2" w:space="0" w:color="000000"/>
            </w:tcBorders>
            <w:shd w:val="clear" w:color="auto" w:fill="FEFFFE"/>
            <w:vAlign w:val="center"/>
          </w:tcPr>
          <w:p w14:paraId="79554C06" w14:textId="77777777" w:rsidR="003B6AD4" w:rsidRDefault="0046131B">
            <w:pPr>
              <w:pStyle w:val="TableStyle2"/>
              <w:rPr>
                <w:rFonts w:ascii="Arial" w:hAnsi="Arial"/>
                <w:sz w:val="24"/>
                <w:szCs w:val="24"/>
              </w:rPr>
            </w:pPr>
            <w:r>
              <w:rPr>
                <w:rFonts w:ascii="Arial" w:hAnsi="Arial"/>
                <w:sz w:val="24"/>
                <w:szCs w:val="24"/>
              </w:rPr>
              <w:t>Make &amp; Model</w:t>
            </w:r>
          </w:p>
        </w:tc>
        <w:tc>
          <w:tcPr>
            <w:tcW w:w="2800" w:type="dxa"/>
            <w:gridSpan w:val="2"/>
            <w:vMerge w:val="restart"/>
            <w:tcBorders>
              <w:top w:val="single" w:sz="2" w:space="0" w:color="000000"/>
              <w:left w:val="single" w:sz="2" w:space="0" w:color="000000"/>
              <w:bottom w:val="single" w:sz="2" w:space="0" w:color="000000"/>
              <w:right w:val="single" w:sz="2" w:space="0" w:color="000000"/>
            </w:tcBorders>
            <w:shd w:val="clear" w:color="auto" w:fill="FEFFFE"/>
          </w:tcPr>
          <w:p w14:paraId="585282AE" w14:textId="77777777" w:rsidR="003B6AD4" w:rsidRDefault="003B6AD4"/>
        </w:tc>
        <w:tc>
          <w:tcPr>
            <w:tcW w:w="2020" w:type="dxa"/>
            <w:gridSpan w:val="3"/>
            <w:vMerge w:val="restart"/>
            <w:tcBorders>
              <w:top w:val="single" w:sz="2" w:space="0" w:color="000000"/>
              <w:left w:val="single" w:sz="2" w:space="0" w:color="000000"/>
              <w:bottom w:val="single" w:sz="2" w:space="0" w:color="000000"/>
              <w:right w:val="single" w:sz="2" w:space="0" w:color="000000"/>
            </w:tcBorders>
            <w:shd w:val="clear" w:color="auto" w:fill="FEFFFE"/>
            <w:vAlign w:val="center"/>
          </w:tcPr>
          <w:p w14:paraId="706C3AD4" w14:textId="77777777" w:rsidR="003B6AD4" w:rsidRDefault="0046131B">
            <w:pPr>
              <w:pStyle w:val="TableStyle2"/>
              <w:jc w:val="center"/>
            </w:pPr>
            <w:r>
              <w:rPr>
                <w:rFonts w:ascii="Arial" w:hAnsi="Arial"/>
                <w:sz w:val="24"/>
                <w:szCs w:val="24"/>
              </w:rPr>
              <w:t>Registration Number</w:t>
            </w:r>
          </w:p>
        </w:tc>
        <w:tc>
          <w:tcPr>
            <w:tcW w:w="2796" w:type="dxa"/>
            <w:gridSpan w:val="2"/>
            <w:vMerge w:val="restart"/>
            <w:tcBorders>
              <w:top w:val="single" w:sz="2" w:space="0" w:color="000000"/>
              <w:left w:val="single" w:sz="2" w:space="0" w:color="000000"/>
              <w:bottom w:val="single" w:sz="2" w:space="0" w:color="000000"/>
              <w:right w:val="single" w:sz="2" w:space="0" w:color="000000"/>
            </w:tcBorders>
            <w:shd w:val="clear" w:color="auto" w:fill="FEFFFE"/>
          </w:tcPr>
          <w:p w14:paraId="0319CD42" w14:textId="77777777" w:rsidR="003B6AD4" w:rsidRDefault="003B6AD4"/>
        </w:tc>
      </w:tr>
      <w:tr w:rsidR="003B6AD4" w14:paraId="7BD76C3B" w14:textId="77777777" w:rsidTr="0034594B">
        <w:trPr>
          <w:trHeight w:val="455"/>
        </w:trPr>
        <w:tc>
          <w:tcPr>
            <w:tcW w:w="2014" w:type="dxa"/>
            <w:gridSpan w:val="2"/>
            <w:vMerge/>
            <w:tcBorders>
              <w:top w:val="single" w:sz="2" w:space="0" w:color="000000"/>
              <w:left w:val="single" w:sz="2" w:space="0" w:color="000000"/>
              <w:bottom w:val="single" w:sz="2" w:space="0" w:color="000000"/>
              <w:right w:val="single" w:sz="2" w:space="0" w:color="000000"/>
            </w:tcBorders>
            <w:shd w:val="clear" w:color="auto" w:fill="FEFFFE"/>
            <w:tcMar>
              <w:top w:w="0" w:type="dxa"/>
              <w:left w:w="108" w:type="dxa"/>
              <w:bottom w:w="0" w:type="dxa"/>
              <w:right w:w="108" w:type="dxa"/>
            </w:tcMar>
          </w:tcPr>
          <w:p w14:paraId="393B9C21" w14:textId="77777777" w:rsidR="003B6AD4" w:rsidRDefault="003B6AD4"/>
        </w:tc>
        <w:tc>
          <w:tcPr>
            <w:tcW w:w="2800" w:type="dxa"/>
            <w:gridSpan w:val="2"/>
            <w:vMerge/>
            <w:tcBorders>
              <w:top w:val="single" w:sz="2" w:space="0" w:color="000000"/>
              <w:left w:val="single" w:sz="2" w:space="0" w:color="000000"/>
              <w:bottom w:val="single" w:sz="2" w:space="0" w:color="000000"/>
              <w:right w:val="single" w:sz="2" w:space="0" w:color="000000"/>
            </w:tcBorders>
            <w:shd w:val="clear" w:color="auto" w:fill="FEFFFE"/>
            <w:tcMar>
              <w:top w:w="0" w:type="dxa"/>
              <w:left w:w="108" w:type="dxa"/>
              <w:bottom w:w="0" w:type="dxa"/>
              <w:right w:w="108" w:type="dxa"/>
            </w:tcMar>
          </w:tcPr>
          <w:p w14:paraId="3EE16F83" w14:textId="77777777" w:rsidR="003B6AD4" w:rsidRDefault="003B6AD4"/>
        </w:tc>
        <w:tc>
          <w:tcPr>
            <w:tcW w:w="2020" w:type="dxa"/>
            <w:gridSpan w:val="3"/>
            <w:vMerge/>
            <w:tcBorders>
              <w:top w:val="single" w:sz="2" w:space="0" w:color="000000"/>
              <w:left w:val="single" w:sz="2" w:space="0" w:color="000000"/>
              <w:bottom w:val="single" w:sz="2" w:space="0" w:color="000000"/>
              <w:right w:val="single" w:sz="2" w:space="0" w:color="000000"/>
            </w:tcBorders>
            <w:shd w:val="clear" w:color="auto" w:fill="FEFFFE"/>
            <w:tcMar>
              <w:top w:w="0" w:type="dxa"/>
              <w:left w:w="108" w:type="dxa"/>
              <w:bottom w:w="0" w:type="dxa"/>
              <w:right w:w="108" w:type="dxa"/>
            </w:tcMar>
          </w:tcPr>
          <w:p w14:paraId="697FC00A" w14:textId="77777777" w:rsidR="003B6AD4" w:rsidRDefault="003B6AD4"/>
        </w:tc>
        <w:tc>
          <w:tcPr>
            <w:tcW w:w="2796" w:type="dxa"/>
            <w:gridSpan w:val="2"/>
            <w:vMerge/>
            <w:tcBorders>
              <w:top w:val="single" w:sz="2" w:space="0" w:color="000000"/>
              <w:left w:val="single" w:sz="2" w:space="0" w:color="000000"/>
              <w:bottom w:val="single" w:sz="2" w:space="0" w:color="000000"/>
              <w:right w:val="single" w:sz="2" w:space="0" w:color="000000"/>
            </w:tcBorders>
            <w:shd w:val="clear" w:color="auto" w:fill="FEFFFE"/>
            <w:tcMar>
              <w:top w:w="0" w:type="dxa"/>
              <w:left w:w="108" w:type="dxa"/>
              <w:bottom w:w="0" w:type="dxa"/>
              <w:right w:w="108" w:type="dxa"/>
            </w:tcMar>
          </w:tcPr>
          <w:p w14:paraId="64F73C76" w14:textId="77777777" w:rsidR="003B6AD4" w:rsidRDefault="003B6AD4"/>
        </w:tc>
      </w:tr>
      <w:tr w:rsidR="003B6AD4" w14:paraId="7B5E5D31" w14:textId="77777777" w:rsidTr="0034594B">
        <w:trPr>
          <w:trHeight w:val="839"/>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12600CD2" w14:textId="77777777" w:rsidR="003B6AD4" w:rsidRDefault="0046131B">
            <w:pPr>
              <w:pStyle w:val="TableStyle2"/>
            </w:pPr>
            <w:r>
              <w:rPr>
                <w:rFonts w:ascii="Arial" w:hAnsi="Arial"/>
                <w:sz w:val="24"/>
                <w:szCs w:val="24"/>
              </w:rPr>
              <w:t>Year</w:t>
            </w:r>
          </w:p>
        </w:tc>
        <w:tc>
          <w:tcPr>
            <w:tcW w:w="2800" w:type="dxa"/>
            <w:gridSpan w:val="2"/>
            <w:tcBorders>
              <w:top w:val="single" w:sz="2" w:space="0" w:color="000000"/>
              <w:left w:val="single" w:sz="2" w:space="0" w:color="000000"/>
              <w:bottom w:val="single" w:sz="2" w:space="0" w:color="000000"/>
              <w:right w:val="single" w:sz="2" w:space="0" w:color="000000"/>
            </w:tcBorders>
            <w:shd w:val="clear" w:color="auto" w:fill="FEFFFE"/>
          </w:tcPr>
          <w:p w14:paraId="09D891A9" w14:textId="77777777" w:rsidR="003B6AD4" w:rsidRDefault="003B6AD4"/>
        </w:tc>
        <w:tc>
          <w:tcPr>
            <w:tcW w:w="2020" w:type="dxa"/>
            <w:gridSpan w:val="3"/>
            <w:tcBorders>
              <w:top w:val="single" w:sz="2" w:space="0" w:color="000000"/>
              <w:left w:val="single" w:sz="2" w:space="0" w:color="000000"/>
              <w:bottom w:val="single" w:sz="2" w:space="0" w:color="000000"/>
              <w:right w:val="single" w:sz="2" w:space="0" w:color="000000"/>
            </w:tcBorders>
            <w:shd w:val="clear" w:color="auto" w:fill="FEFFFE"/>
            <w:vAlign w:val="center"/>
          </w:tcPr>
          <w:p w14:paraId="5458AACE" w14:textId="77777777" w:rsidR="003B6AD4" w:rsidRDefault="0046131B">
            <w:pPr>
              <w:pStyle w:val="TableStyle2"/>
              <w:jc w:val="center"/>
            </w:pPr>
            <w:r>
              <w:rPr>
                <w:rFonts w:ascii="Arial" w:hAnsi="Arial"/>
                <w:sz w:val="24"/>
                <w:szCs w:val="24"/>
              </w:rPr>
              <w:t>Factory Fitted Satellite Navigation</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689D7354" w14:textId="77777777" w:rsidR="003B6AD4" w:rsidRDefault="0046131B">
            <w:pPr>
              <w:pStyle w:val="TableStyle2"/>
              <w:jc w:val="center"/>
            </w:pPr>
            <w:r>
              <w:rPr>
                <w:rFonts w:ascii="Arial" w:hAnsi="Arial"/>
                <w:sz w:val="24"/>
                <w:szCs w:val="24"/>
              </w:rPr>
              <w:t>Yes / No</w:t>
            </w:r>
          </w:p>
        </w:tc>
      </w:tr>
      <w:tr w:rsidR="003B6AD4" w14:paraId="3FD17EB8" w14:textId="77777777" w:rsidTr="0034594B">
        <w:trPr>
          <w:trHeight w:val="295"/>
        </w:trPr>
        <w:tc>
          <w:tcPr>
            <w:tcW w:w="2014" w:type="dxa"/>
            <w:gridSpan w:val="2"/>
            <w:tcBorders>
              <w:top w:val="single" w:sz="2" w:space="0" w:color="000000"/>
              <w:left w:val="single" w:sz="2" w:space="0" w:color="000000"/>
              <w:bottom w:val="single" w:sz="2" w:space="0" w:color="000000"/>
              <w:right w:val="single" w:sz="2" w:space="0" w:color="000000"/>
            </w:tcBorders>
            <w:shd w:val="clear" w:color="auto" w:fill="FEFFFE"/>
          </w:tcPr>
          <w:p w14:paraId="6E2A0E6B" w14:textId="77777777" w:rsidR="003B6AD4" w:rsidRDefault="0046131B">
            <w:pPr>
              <w:pStyle w:val="TableStyle2"/>
            </w:pPr>
            <w:r>
              <w:rPr>
                <w:rFonts w:ascii="Arial" w:hAnsi="Arial"/>
                <w:sz w:val="24"/>
                <w:szCs w:val="24"/>
              </w:rPr>
              <w:t xml:space="preserve">Payment </w:t>
            </w:r>
          </w:p>
        </w:tc>
        <w:tc>
          <w:tcPr>
            <w:tcW w:w="7616" w:type="dxa"/>
            <w:gridSpan w:val="7"/>
            <w:tcBorders>
              <w:top w:val="single" w:sz="2" w:space="0" w:color="000000"/>
              <w:left w:val="single" w:sz="2" w:space="0" w:color="000000"/>
              <w:bottom w:val="single" w:sz="2" w:space="0" w:color="000000"/>
              <w:right w:val="single" w:sz="2" w:space="0" w:color="000000"/>
            </w:tcBorders>
            <w:shd w:val="clear" w:color="auto" w:fill="FEFFFE"/>
          </w:tcPr>
          <w:p w14:paraId="5E78152E" w14:textId="77777777" w:rsidR="003B6AD4" w:rsidRDefault="0046131B">
            <w:pPr>
              <w:pStyle w:val="TableStyle2"/>
            </w:pPr>
            <w:r>
              <w:rPr>
                <w:rFonts w:ascii="Arial" w:hAnsi="Arial"/>
                <w:sz w:val="24"/>
                <w:szCs w:val="24"/>
              </w:rPr>
              <w:t>The entry fee of 20.00</w:t>
            </w:r>
          </w:p>
        </w:tc>
      </w:tr>
      <w:tr w:rsidR="003B6AD4" w14:paraId="079286FD" w14:textId="77777777" w:rsidTr="0034594B">
        <w:trPr>
          <w:trHeight w:val="295"/>
        </w:trPr>
        <w:tc>
          <w:tcPr>
            <w:tcW w:w="9630" w:type="dxa"/>
            <w:gridSpan w:val="9"/>
            <w:vMerge w:val="restart"/>
            <w:tcBorders>
              <w:top w:val="single" w:sz="2" w:space="0" w:color="000000"/>
              <w:left w:val="single" w:sz="2" w:space="0" w:color="000000"/>
              <w:bottom w:val="single" w:sz="2" w:space="0" w:color="000000"/>
              <w:right w:val="single" w:sz="2" w:space="0" w:color="000000"/>
            </w:tcBorders>
            <w:shd w:val="clear" w:color="auto" w:fill="auto"/>
          </w:tcPr>
          <w:p w14:paraId="62F74018" w14:textId="77777777" w:rsidR="003B6AD4" w:rsidRDefault="0046131B">
            <w:pPr>
              <w:pStyle w:val="TableStyle2"/>
            </w:pPr>
            <w:r>
              <w:rPr>
                <w:rFonts w:ascii="Arial" w:hAnsi="Arial"/>
                <w:sz w:val="24"/>
                <w:szCs w:val="24"/>
              </w:rPr>
              <w:t xml:space="preserve">Has been electronically transferred to: </w:t>
            </w:r>
          </w:p>
          <w:p w14:paraId="4262BE19" w14:textId="77777777" w:rsidR="003B6AD4" w:rsidRDefault="0046131B">
            <w:pPr>
              <w:pStyle w:val="TableStyle2"/>
            </w:pPr>
            <w:r>
              <w:rPr>
                <w:rFonts w:ascii="Arial" w:hAnsi="Arial"/>
                <w:sz w:val="24"/>
                <w:szCs w:val="24"/>
              </w:rPr>
              <w:t>Barclays Bank account number 43299279 with sort code 20-24-09</w:t>
            </w:r>
          </w:p>
          <w:p w14:paraId="612395B4" w14:textId="0E95552E" w:rsidR="003B6AD4" w:rsidRDefault="0046131B">
            <w:pPr>
              <w:pStyle w:val="TableStyle2"/>
            </w:pPr>
            <w:r>
              <w:rPr>
                <w:rFonts w:ascii="Arial" w:hAnsi="Arial"/>
                <w:sz w:val="24"/>
                <w:szCs w:val="24"/>
              </w:rPr>
              <w:t>I have used my name and</w:t>
            </w:r>
            <w:r w:rsidR="004620C7">
              <w:rPr>
                <w:rFonts w:ascii="Arial" w:hAnsi="Arial"/>
                <w:sz w:val="24"/>
                <w:szCs w:val="24"/>
              </w:rPr>
              <w:t xml:space="preserve"> </w:t>
            </w:r>
            <w:r w:rsidRPr="00E87A92">
              <w:rPr>
                <w:rFonts w:ascii="Arial" w:hAnsi="Arial"/>
                <w:sz w:val="24"/>
                <w:szCs w:val="24"/>
              </w:rPr>
              <w:t>TW24</w:t>
            </w:r>
            <w:r w:rsidR="00B74BDC">
              <w:rPr>
                <w:rFonts w:ascii="Arial" w:hAnsi="Arial"/>
                <w:sz w:val="24"/>
                <w:szCs w:val="24"/>
              </w:rPr>
              <w:t>4</w:t>
            </w:r>
            <w:r w:rsidRPr="004620C7">
              <w:rPr>
                <w:rFonts w:ascii="Arial" w:hAnsi="Arial"/>
                <w:b/>
                <w:bCs/>
                <w:color w:val="auto"/>
                <w:sz w:val="24"/>
                <w:szCs w:val="24"/>
              </w:rPr>
              <w:t xml:space="preserve"> </w:t>
            </w:r>
            <w:r>
              <w:rPr>
                <w:rFonts w:ascii="Arial" w:hAnsi="Arial"/>
                <w:sz w:val="24"/>
                <w:szCs w:val="24"/>
              </w:rPr>
              <w:t>as payment reference.</w:t>
            </w:r>
          </w:p>
          <w:p w14:paraId="2D330551" w14:textId="77777777" w:rsidR="003B6AD4" w:rsidRDefault="003B6AD4">
            <w:pPr>
              <w:pStyle w:val="TableStyle2"/>
            </w:pPr>
          </w:p>
          <w:p w14:paraId="06E12D46" w14:textId="35D63DF7" w:rsidR="003B6AD4" w:rsidRDefault="0046131B" w:rsidP="00B97BF2">
            <w:pPr>
              <w:pStyle w:val="TableStyle2"/>
            </w:pPr>
            <w:r>
              <w:rPr>
                <w:rFonts w:ascii="Arial" w:hAnsi="Arial"/>
                <w:sz w:val="24"/>
                <w:szCs w:val="24"/>
              </w:rPr>
              <w:t xml:space="preserve">Signed: </w:t>
            </w:r>
          </w:p>
        </w:tc>
      </w:tr>
      <w:tr w:rsidR="003B6AD4" w14:paraId="1710FA4C" w14:textId="77777777" w:rsidTr="0034594B">
        <w:trPr>
          <w:trHeight w:val="455"/>
        </w:trPr>
        <w:tc>
          <w:tcPr>
            <w:tcW w:w="9630" w:type="dxa"/>
            <w:gridSpan w:val="9"/>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514000" w14:textId="77777777" w:rsidR="003B6AD4" w:rsidRDefault="003B6AD4"/>
        </w:tc>
      </w:tr>
      <w:tr w:rsidR="003B6AD4" w14:paraId="32F26DB7" w14:textId="77777777" w:rsidTr="0034594B">
        <w:trPr>
          <w:trHeight w:val="926"/>
        </w:trPr>
        <w:tc>
          <w:tcPr>
            <w:tcW w:w="9630" w:type="dxa"/>
            <w:gridSpan w:val="9"/>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5EF53A" w14:textId="77777777" w:rsidR="003B6AD4" w:rsidRDefault="003B6AD4"/>
        </w:tc>
      </w:tr>
      <w:tr w:rsidR="003B6AD4" w14:paraId="5FD9F995" w14:textId="77777777" w:rsidTr="0034594B">
        <w:trPr>
          <w:gridAfter w:val="1"/>
          <w:wAfter w:w="95" w:type="dxa"/>
          <w:trHeight w:val="341"/>
        </w:trPr>
        <w:tc>
          <w:tcPr>
            <w:tcW w:w="9535" w:type="dxa"/>
            <w:gridSpan w:val="8"/>
            <w:tcBorders>
              <w:top w:val="single" w:sz="2" w:space="0" w:color="000000"/>
              <w:left w:val="single" w:sz="2" w:space="0" w:color="000000"/>
              <w:bottom w:val="single" w:sz="2" w:space="0" w:color="000000"/>
              <w:right w:val="single" w:sz="2" w:space="0" w:color="000000"/>
            </w:tcBorders>
            <w:shd w:val="clear" w:color="auto" w:fill="auto"/>
          </w:tcPr>
          <w:p w14:paraId="3E8DC561" w14:textId="77777777" w:rsidR="003B6AD4" w:rsidRDefault="0046131B">
            <w:pPr>
              <w:pStyle w:val="TableStyle2"/>
              <w:pageBreakBefore/>
              <w:jc w:val="center"/>
            </w:pPr>
            <w:r>
              <w:rPr>
                <w:rFonts w:ascii="Arial" w:hAnsi="Arial"/>
                <w:sz w:val="24"/>
                <w:szCs w:val="24"/>
              </w:rPr>
              <w:t>Declarations</w:t>
            </w:r>
          </w:p>
        </w:tc>
      </w:tr>
      <w:tr w:rsidR="003B6AD4" w14:paraId="27CC9CC0" w14:textId="77777777" w:rsidTr="0034594B">
        <w:trPr>
          <w:gridAfter w:val="1"/>
          <w:wAfter w:w="95" w:type="dxa"/>
          <w:trHeight w:val="1314"/>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4848BB78" w14:textId="77777777" w:rsidR="003B6AD4" w:rsidRDefault="0046131B">
            <w:pPr>
              <w:pStyle w:val="TableStyle2"/>
              <w:jc w:val="center"/>
              <w:rPr>
                <w:sz w:val="16"/>
                <w:szCs w:val="16"/>
              </w:rPr>
            </w:pPr>
            <w:r>
              <w:rPr>
                <w:rFonts w:ascii="Arial" w:hAnsi="Arial"/>
                <w:sz w:val="16"/>
                <w:szCs w:val="16"/>
              </w:rPr>
              <w:t>GR.D.13.1</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FEFFFE"/>
          </w:tcPr>
          <w:p w14:paraId="294CCB7A" w14:textId="4B25EC96" w:rsidR="003B6AD4" w:rsidRDefault="0046131B">
            <w:pPr>
              <w:pStyle w:val="TableStyle2"/>
              <w:rPr>
                <w:sz w:val="16"/>
                <w:szCs w:val="16"/>
              </w:rPr>
            </w:pPr>
            <w:r>
              <w:rPr>
                <w:rFonts w:ascii="Arial" w:hAnsi="Arial"/>
                <w:sz w:val="14"/>
                <w:szCs w:val="14"/>
              </w:rPr>
              <w:t>I declare that I have been given the opportunity to read the General Regulations of the Motorsport UK and, if any, the Supplementary Regulations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 I understand that motorsport can be dangerous and accidents causing death, injury, disability and property damage can and do happen. I understand these risks may give rise to my su</w:t>
            </w:r>
            <w:r w:rsidR="00475794">
              <w:rPr>
                <w:rFonts w:ascii="Arial" w:hAnsi="Arial"/>
                <w:sz w:val="14"/>
                <w:szCs w:val="14"/>
              </w:rPr>
              <w:t>ff</w:t>
            </w:r>
            <w:r>
              <w:rPr>
                <w:rFonts w:ascii="Arial" w:hAnsi="Arial"/>
                <w:sz w:val="14"/>
                <w:szCs w:val="14"/>
              </w:rPr>
              <w:t>ering personal injury and other loss and I acknowledge and accept these risks. In consideration of the acceptance of this entry I agree that neither any one or any combination of Motorsport UK and its associated clubs, the organisers, the track owners or other occupiers, the promoters and their repres</w:t>
            </w:r>
            <w:r w:rsidR="00475794">
              <w:rPr>
                <w:rFonts w:ascii="Arial" w:hAnsi="Arial"/>
                <w:sz w:val="14"/>
                <w:szCs w:val="14"/>
              </w:rPr>
              <w:t>entatives,</w:t>
            </w:r>
            <w:r>
              <w:rPr>
                <w:rFonts w:ascii="Arial" w:hAnsi="Arial"/>
                <w:sz w:val="14"/>
                <w:szCs w:val="14"/>
              </w:rPr>
              <w:t xml:space="preserve"> officers, servants, represent</w:t>
            </w:r>
            <w:r w:rsidR="00475794">
              <w:rPr>
                <w:rFonts w:ascii="Arial" w:hAnsi="Arial"/>
                <w:sz w:val="14"/>
                <w:szCs w:val="14"/>
              </w:rPr>
              <w:t xml:space="preserve">atives </w:t>
            </w:r>
            <w:r>
              <w:rPr>
                <w:rFonts w:ascii="Arial" w:hAnsi="Arial"/>
                <w:sz w:val="14"/>
                <w:szCs w:val="14"/>
              </w:rPr>
              <w:t>and agents</w:t>
            </w:r>
            <w:r w:rsidR="00475794">
              <w:rPr>
                <w:rFonts w:ascii="Arial" w:hAnsi="Arial"/>
                <w:sz w:val="14"/>
                <w:szCs w:val="14"/>
              </w:rPr>
              <w:t xml:space="preserve"> </w:t>
            </w:r>
            <w:r>
              <w:rPr>
                <w:rFonts w:ascii="Arial" w:hAnsi="Arial"/>
                <w:sz w:val="14"/>
                <w:szCs w:val="14"/>
              </w:rPr>
              <w:t>(the “Parties”) shall have any liability</w:t>
            </w:r>
            <w:r w:rsidR="00475794">
              <w:rPr>
                <w:rFonts w:ascii="Arial" w:hAnsi="Arial"/>
                <w:sz w:val="14"/>
                <w:szCs w:val="14"/>
              </w:rPr>
              <w:t xml:space="preserve"> </w:t>
            </w:r>
            <w:r>
              <w:rPr>
                <w:rFonts w:ascii="Arial" w:hAnsi="Arial"/>
                <w:sz w:val="14"/>
                <w:szCs w:val="14"/>
              </w:rPr>
              <w:t>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To the fullest extent permitted by law I agree to i</w:t>
            </w:r>
            <w:r w:rsidR="00475794">
              <w:rPr>
                <w:rFonts w:ascii="Arial" w:hAnsi="Arial"/>
                <w:sz w:val="14"/>
                <w:szCs w:val="14"/>
              </w:rPr>
              <w:t>n</w:t>
            </w:r>
            <w:r>
              <w:rPr>
                <w:rFonts w:ascii="Arial" w:hAnsi="Arial"/>
                <w:sz w:val="14"/>
                <w:szCs w:val="14"/>
              </w:rPr>
              <w:t>demnify and hold harmless each of the Parties in respect of any loss or damage whats</w:t>
            </w:r>
            <w:r w:rsidR="00475794">
              <w:rPr>
                <w:rFonts w:ascii="Arial" w:hAnsi="Arial"/>
                <w:sz w:val="14"/>
                <w:szCs w:val="14"/>
              </w:rPr>
              <w:t>o</w:t>
            </w:r>
            <w:r>
              <w:rPr>
                <w:rFonts w:ascii="Arial" w:hAnsi="Arial"/>
                <w:sz w:val="14"/>
                <w:szCs w:val="14"/>
              </w:rPr>
              <w:t xml:space="preserve">ever and howsoever arising from my participation in this event. </w:t>
            </w:r>
          </w:p>
          <w:p w14:paraId="0226DBD8" w14:textId="3084627E" w:rsidR="003B6AD4" w:rsidRDefault="0046131B" w:rsidP="00475794">
            <w:pPr>
              <w:pStyle w:val="TableStyle2"/>
              <w:rPr>
                <w:sz w:val="16"/>
                <w:szCs w:val="16"/>
              </w:rPr>
            </w:pPr>
            <w:r>
              <w:rPr>
                <w:rFonts w:ascii="Arial" w:hAnsi="Arial"/>
                <w:sz w:val="14"/>
                <w:szCs w:val="14"/>
              </w:rPr>
              <w:t>I declare that to the best of my belief the driver(s) pos</w:t>
            </w:r>
            <w:r w:rsidR="00475794">
              <w:rPr>
                <w:rFonts w:ascii="Arial" w:hAnsi="Arial"/>
                <w:sz w:val="14"/>
                <w:szCs w:val="14"/>
              </w:rPr>
              <w:t>s</w:t>
            </w:r>
            <w:r>
              <w:rPr>
                <w:rFonts w:ascii="Arial" w:hAnsi="Arial"/>
                <w:sz w:val="14"/>
                <w:szCs w:val="14"/>
              </w:rPr>
              <w:t>ess(es) the standard of competence necessary for an event of this type to which this entry relates and that the vehicle entered is suitable and roadworthy for the event having regard to the course and the speeds which will be reached.</w:t>
            </w:r>
          </w:p>
        </w:tc>
      </w:tr>
      <w:tr w:rsidR="003B6AD4" w14:paraId="45205D45" w14:textId="77777777" w:rsidTr="0034594B">
        <w:trPr>
          <w:gridAfter w:val="1"/>
          <w:wAfter w:w="95" w:type="dxa"/>
          <w:trHeight w:val="567"/>
        </w:trPr>
        <w:tc>
          <w:tcPr>
            <w:tcW w:w="13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A63CD4" w14:textId="77777777" w:rsidR="003B6AD4" w:rsidRDefault="0046131B">
            <w:pPr>
              <w:pStyle w:val="TableStyle2"/>
              <w:jc w:val="center"/>
              <w:rPr>
                <w:sz w:val="16"/>
                <w:szCs w:val="16"/>
              </w:rPr>
            </w:pPr>
            <w:r>
              <w:rPr>
                <w:rFonts w:ascii="Arial" w:hAnsi="Arial"/>
                <w:sz w:val="16"/>
                <w:szCs w:val="16"/>
              </w:rPr>
              <w:t>GR.D.13.1.1(b)</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auto"/>
          </w:tcPr>
          <w:p w14:paraId="57788202" w14:textId="77777777" w:rsidR="003B6AD4" w:rsidRDefault="0046131B" w:rsidP="00475794">
            <w:pPr>
              <w:pStyle w:val="Body"/>
              <w:jc w:val="both"/>
              <w:rPr>
                <w:rFonts w:hint="eastAsia"/>
                <w:sz w:val="16"/>
                <w:szCs w:val="16"/>
              </w:rPr>
            </w:pPr>
            <w:r>
              <w:rPr>
                <w:rFonts w:ascii="Arial" w:hAnsi="Arial"/>
                <w:sz w:val="14"/>
                <w:szCs w:val="14"/>
                <w:shd w:val="clear" w:color="auto" w:fill="FFFFFF"/>
              </w:rPr>
              <w:t>In the case of any event taking place wholly or partly on publicly adopted roads: ‘I declare that the use of the vehicle hereby entered will be covered by insurance as required by the law which is valid for such part of this event as shall take part on roads as defined by the law. I declare that the vehicle entered is registered, taxed, has a valid MOT certificate (where appropriate) and is roadworthy as required by law.’</w:t>
            </w:r>
          </w:p>
        </w:tc>
      </w:tr>
      <w:tr w:rsidR="003B6AD4" w14:paraId="4DA59D83" w14:textId="77777777" w:rsidTr="0034594B">
        <w:trPr>
          <w:gridAfter w:val="1"/>
          <w:wAfter w:w="95" w:type="dxa"/>
          <w:trHeight w:val="623"/>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05A6F20B" w14:textId="77777777" w:rsidR="003B6AD4" w:rsidRDefault="0046131B">
            <w:pPr>
              <w:pStyle w:val="TableStyle2"/>
              <w:jc w:val="center"/>
              <w:rPr>
                <w:sz w:val="16"/>
                <w:szCs w:val="16"/>
              </w:rPr>
            </w:pPr>
            <w:r>
              <w:rPr>
                <w:rFonts w:ascii="Arial" w:hAnsi="Arial"/>
                <w:sz w:val="16"/>
                <w:szCs w:val="16"/>
              </w:rPr>
              <w:t>GR.D.13.1.4</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FEFFFE"/>
          </w:tcPr>
          <w:p w14:paraId="70A03888" w14:textId="77777777" w:rsidR="003B6AD4" w:rsidRDefault="0046131B">
            <w:pPr>
              <w:pStyle w:val="TableStyle2"/>
            </w:pPr>
            <w:r>
              <w:rPr>
                <w:rFonts w:ascii="Arial" w:hAnsi="Arial"/>
                <w:sz w:val="14"/>
                <w:szCs w:val="14"/>
              </w:rPr>
              <w:t>‘I have read and fully understood the regulations for Control of Drugs and Alcohol as contained in the Competitors’ and Officials’ Yearbook Regulations C.1.1.7, D.35.1, G.15.1.4, H.38 and have also fully familiarized myself with the information on the websites referred to (</w:t>
            </w:r>
            <w:hyperlink r:id="rId11">
              <w:r>
                <w:rPr>
                  <w:rStyle w:val="Link"/>
                  <w:rFonts w:ascii="Arial" w:hAnsi="Arial"/>
                  <w:sz w:val="14"/>
                  <w:szCs w:val="14"/>
                </w:rPr>
                <w:t>www.motorsportuk.org</w:t>
              </w:r>
            </w:hyperlink>
            <w:r>
              <w:rPr>
                <w:rFonts w:ascii="Arial" w:hAnsi="Arial"/>
                <w:sz w:val="14"/>
                <w:szCs w:val="14"/>
              </w:rPr>
              <w:t xml:space="preserve">, </w:t>
            </w:r>
            <w:hyperlink r:id="rId12">
              <w:r>
                <w:rPr>
                  <w:rStyle w:val="Link"/>
                  <w:rFonts w:ascii="Arial" w:hAnsi="Arial"/>
                  <w:sz w:val="14"/>
                  <w:szCs w:val="14"/>
                </w:rPr>
                <w:t>www.ukad.org.uk</w:t>
              </w:r>
            </w:hyperlink>
            <w:r>
              <w:rPr>
                <w:rFonts w:ascii="Arial" w:hAnsi="Arial"/>
                <w:sz w:val="14"/>
                <w:szCs w:val="14"/>
              </w:rPr>
              <w:t xml:space="preserve"> and </w:t>
            </w:r>
            <w:hyperlink r:id="rId13">
              <w:r>
                <w:rPr>
                  <w:rStyle w:val="Link"/>
                  <w:rFonts w:ascii="Arial" w:hAnsi="Arial"/>
                  <w:sz w:val="14"/>
                  <w:szCs w:val="14"/>
                </w:rPr>
                <w:t>www.wada-ama.org</w:t>
              </w:r>
            </w:hyperlink>
            <w:r>
              <w:rPr>
                <w:rFonts w:ascii="Arial" w:hAnsi="Arial"/>
                <w:sz w:val="14"/>
                <w:szCs w:val="14"/>
              </w:rPr>
              <w:t>) in particular the UK Anti-Doping Rules which have been adopted by Motorsport UK.</w:t>
            </w:r>
          </w:p>
        </w:tc>
      </w:tr>
      <w:tr w:rsidR="003B6AD4" w14:paraId="4A363F9C" w14:textId="77777777" w:rsidTr="0034594B">
        <w:trPr>
          <w:gridAfter w:val="1"/>
          <w:wAfter w:w="95" w:type="dxa"/>
          <w:trHeight w:val="362"/>
        </w:trPr>
        <w:tc>
          <w:tcPr>
            <w:tcW w:w="13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877D7" w14:textId="77777777" w:rsidR="003B6AD4" w:rsidRDefault="0046131B">
            <w:pPr>
              <w:pStyle w:val="TableStyle2"/>
              <w:jc w:val="center"/>
            </w:pPr>
            <w:r>
              <w:rPr>
                <w:rFonts w:ascii="Arial" w:hAnsi="Arial"/>
                <w:sz w:val="16"/>
                <w:szCs w:val="16"/>
              </w:rPr>
              <w:t>GR.D.13.1.5</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auto"/>
          </w:tcPr>
          <w:p w14:paraId="253A575D" w14:textId="77777777" w:rsidR="003B6AD4" w:rsidRDefault="0046131B">
            <w:pPr>
              <w:pStyle w:val="TableStyle2"/>
            </w:pPr>
            <w:r>
              <w:rPr>
                <w:rFonts w:ascii="Arial" w:hAnsi="Arial"/>
                <w:sz w:val="16"/>
                <w:szCs w:val="16"/>
              </w:rPr>
              <w:t>I hereby agree to abide by the Motorsport UK Safeguarding Policy and Guidelines and the National Sporting Code of Conduct.</w:t>
            </w:r>
          </w:p>
        </w:tc>
      </w:tr>
      <w:tr w:rsidR="003B6AD4" w14:paraId="53078159" w14:textId="77777777" w:rsidTr="0034594B">
        <w:trPr>
          <w:gridAfter w:val="1"/>
          <w:wAfter w:w="95" w:type="dxa"/>
          <w:trHeight w:val="295"/>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1E331FB0" w14:textId="77777777" w:rsidR="003B6AD4" w:rsidRPr="0034594B" w:rsidRDefault="0046131B">
            <w:pPr>
              <w:pStyle w:val="TableStyle2"/>
              <w:rPr>
                <w:sz w:val="18"/>
                <w:szCs w:val="18"/>
              </w:rPr>
            </w:pPr>
            <w:r w:rsidRPr="0034594B">
              <w:rPr>
                <w:rFonts w:ascii="Arial" w:hAnsi="Arial"/>
                <w:sz w:val="18"/>
                <w:szCs w:val="18"/>
              </w:rPr>
              <w:t>Driver’s Signature</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FEFFFE"/>
          </w:tcPr>
          <w:p w14:paraId="2A535883" w14:textId="77777777" w:rsidR="003B6AD4" w:rsidRPr="0034594B" w:rsidRDefault="003B6AD4">
            <w:pPr>
              <w:rPr>
                <w:sz w:val="18"/>
                <w:szCs w:val="18"/>
              </w:rPr>
            </w:pPr>
          </w:p>
        </w:tc>
        <w:tc>
          <w:tcPr>
            <w:tcW w:w="2408" w:type="dxa"/>
            <w:gridSpan w:val="3"/>
            <w:tcBorders>
              <w:top w:val="single" w:sz="2" w:space="0" w:color="000000"/>
              <w:left w:val="single" w:sz="2" w:space="0" w:color="000000"/>
              <w:bottom w:val="single" w:sz="2" w:space="0" w:color="000000"/>
              <w:right w:val="single" w:sz="2" w:space="0" w:color="000000"/>
            </w:tcBorders>
            <w:shd w:val="clear" w:color="auto" w:fill="FEFFFE"/>
            <w:vAlign w:val="center"/>
          </w:tcPr>
          <w:p w14:paraId="5A776E8F" w14:textId="77777777" w:rsidR="003B6AD4" w:rsidRPr="0034594B" w:rsidRDefault="0046131B">
            <w:pPr>
              <w:pStyle w:val="TableStyle2"/>
              <w:rPr>
                <w:sz w:val="18"/>
                <w:szCs w:val="18"/>
              </w:rPr>
            </w:pPr>
            <w:r w:rsidRPr="0034594B">
              <w:rPr>
                <w:rFonts w:ascii="Arial" w:hAnsi="Arial"/>
                <w:sz w:val="18"/>
                <w:szCs w:val="18"/>
              </w:rPr>
              <w:t>Age if under 18</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FEFFFE"/>
          </w:tcPr>
          <w:p w14:paraId="32D93D0A" w14:textId="77777777" w:rsidR="003B6AD4" w:rsidRPr="0034594B" w:rsidRDefault="003B6AD4">
            <w:pPr>
              <w:rPr>
                <w:sz w:val="18"/>
                <w:szCs w:val="18"/>
              </w:rPr>
            </w:pPr>
          </w:p>
        </w:tc>
      </w:tr>
      <w:tr w:rsidR="003B6AD4" w14:paraId="6860AF6D" w14:textId="77777777" w:rsidTr="0034594B">
        <w:trPr>
          <w:gridAfter w:val="1"/>
          <w:wAfter w:w="95" w:type="dxa"/>
          <w:trHeight w:val="401"/>
        </w:trPr>
        <w:tc>
          <w:tcPr>
            <w:tcW w:w="1303" w:type="dxa"/>
            <w:tcBorders>
              <w:top w:val="single" w:sz="2" w:space="0" w:color="000000"/>
              <w:left w:val="single" w:sz="2" w:space="0" w:color="000000"/>
              <w:bottom w:val="single" w:sz="2" w:space="0" w:color="000000"/>
              <w:right w:val="single" w:sz="2" w:space="0" w:color="000000"/>
            </w:tcBorders>
            <w:shd w:val="clear" w:color="auto" w:fill="auto"/>
          </w:tcPr>
          <w:p w14:paraId="61FA0F91" w14:textId="77777777" w:rsidR="003B6AD4" w:rsidRPr="0034594B" w:rsidRDefault="0046131B">
            <w:pPr>
              <w:pStyle w:val="TableStyle2"/>
              <w:rPr>
                <w:sz w:val="18"/>
                <w:szCs w:val="18"/>
              </w:rPr>
            </w:pPr>
            <w:r w:rsidRPr="0034594B">
              <w:rPr>
                <w:rFonts w:ascii="Arial" w:hAnsi="Arial"/>
                <w:sz w:val="18"/>
                <w:szCs w:val="18"/>
              </w:rPr>
              <w:t>Navigator’s Signature</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auto"/>
          </w:tcPr>
          <w:p w14:paraId="51341E84" w14:textId="77777777" w:rsidR="003B6AD4" w:rsidRPr="0034594B" w:rsidRDefault="003B6AD4">
            <w:pPr>
              <w:rPr>
                <w:sz w:val="18"/>
                <w:szCs w:val="18"/>
              </w:rPr>
            </w:pPr>
          </w:p>
        </w:tc>
        <w:tc>
          <w:tcPr>
            <w:tcW w:w="240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7839CEC" w14:textId="77777777" w:rsidR="003B6AD4" w:rsidRPr="0034594B" w:rsidRDefault="0046131B">
            <w:pPr>
              <w:pStyle w:val="TableStyle2"/>
              <w:rPr>
                <w:sz w:val="18"/>
                <w:szCs w:val="18"/>
              </w:rPr>
            </w:pPr>
            <w:r w:rsidRPr="0034594B">
              <w:rPr>
                <w:rFonts w:ascii="Arial" w:hAnsi="Arial"/>
                <w:sz w:val="18"/>
                <w:szCs w:val="18"/>
              </w:rPr>
              <w:t>Age if under 18</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auto"/>
          </w:tcPr>
          <w:p w14:paraId="6F27E3F2" w14:textId="77777777" w:rsidR="003B6AD4" w:rsidRPr="0034594B" w:rsidRDefault="003B6AD4">
            <w:pPr>
              <w:rPr>
                <w:sz w:val="18"/>
                <w:szCs w:val="18"/>
              </w:rPr>
            </w:pPr>
          </w:p>
        </w:tc>
      </w:tr>
      <w:tr w:rsidR="003B6AD4" w14:paraId="7FBFDD71" w14:textId="77777777" w:rsidTr="0034594B">
        <w:trPr>
          <w:gridAfter w:val="1"/>
          <w:wAfter w:w="95" w:type="dxa"/>
          <w:trHeight w:val="295"/>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6036D3D2" w14:textId="77777777" w:rsidR="003B6AD4" w:rsidRPr="0034594B" w:rsidRDefault="0046131B">
            <w:pPr>
              <w:pStyle w:val="TableStyle2"/>
              <w:rPr>
                <w:sz w:val="18"/>
                <w:szCs w:val="18"/>
              </w:rPr>
            </w:pPr>
            <w:r w:rsidRPr="0034594B">
              <w:rPr>
                <w:rFonts w:ascii="Arial" w:hAnsi="Arial"/>
                <w:sz w:val="18"/>
                <w:szCs w:val="18"/>
              </w:rPr>
              <w:t>Date</w:t>
            </w:r>
          </w:p>
        </w:tc>
        <w:tc>
          <w:tcPr>
            <w:tcW w:w="8232" w:type="dxa"/>
            <w:gridSpan w:val="7"/>
            <w:tcBorders>
              <w:top w:val="single" w:sz="2" w:space="0" w:color="000000"/>
              <w:left w:val="single" w:sz="2" w:space="0" w:color="000000"/>
              <w:bottom w:val="single" w:sz="2" w:space="0" w:color="000000"/>
              <w:right w:val="single" w:sz="2" w:space="0" w:color="000000"/>
            </w:tcBorders>
          </w:tcPr>
          <w:p w14:paraId="3268F65B" w14:textId="77777777" w:rsidR="003B6AD4" w:rsidRPr="0034594B" w:rsidRDefault="003B6AD4">
            <w:pPr>
              <w:rPr>
                <w:sz w:val="18"/>
                <w:szCs w:val="18"/>
              </w:rPr>
            </w:pPr>
          </w:p>
        </w:tc>
      </w:tr>
      <w:tr w:rsidR="003B6AD4" w14:paraId="3D0749BE" w14:textId="77777777" w:rsidTr="0034594B">
        <w:trPr>
          <w:gridAfter w:val="1"/>
          <w:wAfter w:w="95" w:type="dxa"/>
          <w:trHeight w:val="266"/>
        </w:trPr>
        <w:tc>
          <w:tcPr>
            <w:tcW w:w="9535" w:type="dxa"/>
            <w:gridSpan w:val="8"/>
            <w:tcBorders>
              <w:top w:val="single" w:sz="2" w:space="0" w:color="000000"/>
              <w:left w:val="single" w:sz="2" w:space="0" w:color="000000"/>
              <w:bottom w:val="single" w:sz="2" w:space="0" w:color="000000"/>
              <w:right w:val="single" w:sz="2" w:space="0" w:color="000000"/>
            </w:tcBorders>
            <w:shd w:val="clear" w:color="auto" w:fill="auto"/>
          </w:tcPr>
          <w:p w14:paraId="7E9F36D3" w14:textId="77777777" w:rsidR="003B6AD4" w:rsidRPr="0034594B" w:rsidRDefault="0046131B">
            <w:pPr>
              <w:pStyle w:val="TableStyle2"/>
              <w:rPr>
                <w:sz w:val="18"/>
                <w:szCs w:val="18"/>
              </w:rPr>
            </w:pPr>
            <w:r w:rsidRPr="0034594B">
              <w:rPr>
                <w:rFonts w:ascii="Arial" w:hAnsi="Arial"/>
                <w:sz w:val="18"/>
                <w:szCs w:val="18"/>
              </w:rPr>
              <w:t>Person to contact in case of a serious accident: Driver</w:t>
            </w:r>
          </w:p>
        </w:tc>
      </w:tr>
      <w:tr w:rsidR="003B6AD4" w14:paraId="50EFEB07" w14:textId="77777777" w:rsidTr="0034594B">
        <w:trPr>
          <w:gridAfter w:val="1"/>
          <w:wAfter w:w="95" w:type="dxa"/>
          <w:trHeight w:val="295"/>
        </w:trPr>
        <w:tc>
          <w:tcPr>
            <w:tcW w:w="1303" w:type="dxa"/>
            <w:tcBorders>
              <w:top w:val="single" w:sz="2" w:space="0" w:color="000000"/>
              <w:left w:val="single" w:sz="2" w:space="0" w:color="000000"/>
              <w:bottom w:val="single" w:sz="2" w:space="0" w:color="000000"/>
              <w:right w:val="single" w:sz="2" w:space="0" w:color="000000"/>
            </w:tcBorders>
            <w:shd w:val="clear" w:color="auto" w:fill="FEFFFE"/>
          </w:tcPr>
          <w:p w14:paraId="5BA4D90F" w14:textId="77777777" w:rsidR="003B6AD4" w:rsidRDefault="0046131B">
            <w:pPr>
              <w:pStyle w:val="TableStyle2"/>
            </w:pPr>
            <w:r w:rsidRPr="0034594B">
              <w:rPr>
                <w:rFonts w:ascii="Arial" w:hAnsi="Arial"/>
                <w:sz w:val="18"/>
                <w:szCs w:val="18"/>
              </w:rPr>
              <w:t>Name</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FEFFFE"/>
          </w:tcPr>
          <w:p w14:paraId="5E2808E3" w14:textId="77777777" w:rsidR="003B6AD4" w:rsidRPr="0034594B" w:rsidRDefault="003B6AD4">
            <w:pPr>
              <w:rPr>
                <w:sz w:val="18"/>
                <w:szCs w:val="18"/>
              </w:rPr>
            </w:pPr>
          </w:p>
        </w:tc>
        <w:tc>
          <w:tcPr>
            <w:tcW w:w="2408" w:type="dxa"/>
            <w:gridSpan w:val="3"/>
            <w:tcBorders>
              <w:top w:val="single" w:sz="2" w:space="0" w:color="000000"/>
              <w:left w:val="single" w:sz="2" w:space="0" w:color="000000"/>
              <w:bottom w:val="single" w:sz="2" w:space="0" w:color="000000"/>
              <w:right w:val="single" w:sz="2" w:space="0" w:color="000000"/>
            </w:tcBorders>
            <w:shd w:val="clear" w:color="auto" w:fill="FEFFFE"/>
          </w:tcPr>
          <w:p w14:paraId="40E9D0A5" w14:textId="77777777" w:rsidR="003B6AD4" w:rsidRPr="0034594B" w:rsidRDefault="0046131B">
            <w:pPr>
              <w:pStyle w:val="TableStyle2"/>
              <w:rPr>
                <w:sz w:val="18"/>
                <w:szCs w:val="18"/>
              </w:rPr>
            </w:pPr>
            <w:r w:rsidRPr="0034594B">
              <w:rPr>
                <w:rFonts w:ascii="Arial" w:hAnsi="Arial"/>
                <w:sz w:val="18"/>
                <w:szCs w:val="18"/>
              </w:rPr>
              <w:t>Telephone Number</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FEFFFE"/>
          </w:tcPr>
          <w:p w14:paraId="64F61E29" w14:textId="77777777" w:rsidR="003B6AD4" w:rsidRPr="0034594B" w:rsidRDefault="003B6AD4">
            <w:pPr>
              <w:rPr>
                <w:sz w:val="18"/>
                <w:szCs w:val="18"/>
              </w:rPr>
            </w:pPr>
          </w:p>
        </w:tc>
      </w:tr>
      <w:tr w:rsidR="003B6AD4" w14:paraId="016CAF4E" w14:textId="77777777" w:rsidTr="0034594B">
        <w:trPr>
          <w:gridAfter w:val="1"/>
          <w:wAfter w:w="95" w:type="dxa"/>
          <w:trHeight w:val="221"/>
        </w:trPr>
        <w:tc>
          <w:tcPr>
            <w:tcW w:w="9535" w:type="dxa"/>
            <w:gridSpan w:val="8"/>
            <w:tcBorders>
              <w:top w:val="single" w:sz="2" w:space="0" w:color="000000"/>
              <w:left w:val="single" w:sz="2" w:space="0" w:color="000000"/>
              <w:bottom w:val="single" w:sz="2" w:space="0" w:color="000000"/>
              <w:right w:val="single" w:sz="2" w:space="0" w:color="000000"/>
            </w:tcBorders>
            <w:shd w:val="clear" w:color="auto" w:fill="auto"/>
          </w:tcPr>
          <w:p w14:paraId="1F18471C" w14:textId="77777777" w:rsidR="003B6AD4" w:rsidRPr="0034594B" w:rsidRDefault="0046131B">
            <w:pPr>
              <w:pStyle w:val="TableStyle2"/>
              <w:rPr>
                <w:sz w:val="18"/>
                <w:szCs w:val="18"/>
              </w:rPr>
            </w:pPr>
            <w:r w:rsidRPr="0034594B">
              <w:rPr>
                <w:rFonts w:ascii="Arial" w:hAnsi="Arial"/>
                <w:sz w:val="18"/>
                <w:szCs w:val="18"/>
              </w:rPr>
              <w:t>Person to contact in case of a serious accident: Navigator</w:t>
            </w:r>
          </w:p>
        </w:tc>
      </w:tr>
      <w:tr w:rsidR="003B6AD4" w14:paraId="0870DB97" w14:textId="77777777" w:rsidTr="0034594B">
        <w:trPr>
          <w:gridAfter w:val="1"/>
          <w:wAfter w:w="95" w:type="dxa"/>
          <w:trHeight w:val="295"/>
        </w:trPr>
        <w:tc>
          <w:tcPr>
            <w:tcW w:w="1303" w:type="dxa"/>
            <w:tcBorders>
              <w:top w:val="single" w:sz="2" w:space="0" w:color="000000"/>
              <w:left w:val="single" w:sz="2" w:space="0" w:color="000000"/>
              <w:bottom w:val="single" w:sz="2" w:space="0" w:color="000000"/>
              <w:right w:val="single" w:sz="2" w:space="0" w:color="000000"/>
            </w:tcBorders>
            <w:shd w:val="clear" w:color="auto" w:fill="FEFFFE"/>
          </w:tcPr>
          <w:p w14:paraId="418DE44E" w14:textId="77777777" w:rsidR="003B6AD4" w:rsidRDefault="0046131B">
            <w:pPr>
              <w:pStyle w:val="TableStyle2"/>
            </w:pPr>
            <w:r w:rsidRPr="0034594B">
              <w:rPr>
                <w:rFonts w:ascii="Arial" w:hAnsi="Arial"/>
                <w:sz w:val="18"/>
                <w:szCs w:val="18"/>
              </w:rPr>
              <w:t>Name</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FEFFFE"/>
          </w:tcPr>
          <w:p w14:paraId="7B7C5B2D" w14:textId="77777777" w:rsidR="003B6AD4" w:rsidRPr="0034594B" w:rsidRDefault="003B6AD4">
            <w:pPr>
              <w:rPr>
                <w:sz w:val="18"/>
                <w:szCs w:val="18"/>
              </w:rPr>
            </w:pPr>
          </w:p>
        </w:tc>
        <w:tc>
          <w:tcPr>
            <w:tcW w:w="2408" w:type="dxa"/>
            <w:gridSpan w:val="3"/>
            <w:tcBorders>
              <w:top w:val="single" w:sz="2" w:space="0" w:color="000000"/>
              <w:left w:val="single" w:sz="2" w:space="0" w:color="000000"/>
              <w:bottom w:val="single" w:sz="2" w:space="0" w:color="000000"/>
              <w:right w:val="single" w:sz="2" w:space="0" w:color="000000"/>
            </w:tcBorders>
            <w:shd w:val="clear" w:color="auto" w:fill="FEFFFE"/>
          </w:tcPr>
          <w:p w14:paraId="6CC2C6A7" w14:textId="77777777" w:rsidR="003B6AD4" w:rsidRPr="0034594B" w:rsidRDefault="0046131B">
            <w:pPr>
              <w:pStyle w:val="TableStyle2"/>
              <w:rPr>
                <w:sz w:val="18"/>
                <w:szCs w:val="18"/>
              </w:rPr>
            </w:pPr>
            <w:r w:rsidRPr="0034594B">
              <w:rPr>
                <w:rFonts w:ascii="Arial" w:hAnsi="Arial"/>
                <w:sz w:val="18"/>
                <w:szCs w:val="18"/>
              </w:rPr>
              <w:t>Telephone Number</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FEFFFE"/>
          </w:tcPr>
          <w:p w14:paraId="074BF7DF" w14:textId="77777777" w:rsidR="003B6AD4" w:rsidRPr="0034594B" w:rsidRDefault="003B6AD4">
            <w:pPr>
              <w:rPr>
                <w:sz w:val="18"/>
                <w:szCs w:val="18"/>
              </w:rPr>
            </w:pPr>
          </w:p>
        </w:tc>
      </w:tr>
      <w:tr w:rsidR="003B6AD4" w14:paraId="0BF72DF6" w14:textId="77777777" w:rsidTr="0034594B">
        <w:trPr>
          <w:gridAfter w:val="1"/>
          <w:wAfter w:w="95" w:type="dxa"/>
          <w:trHeight w:val="440"/>
        </w:trPr>
        <w:tc>
          <w:tcPr>
            <w:tcW w:w="9535" w:type="dxa"/>
            <w:gridSpan w:val="8"/>
            <w:tcBorders>
              <w:top w:val="single" w:sz="2" w:space="0" w:color="000000"/>
              <w:left w:val="single" w:sz="2" w:space="0" w:color="000000"/>
              <w:bottom w:val="single" w:sz="2" w:space="0" w:color="000000"/>
              <w:right w:val="single" w:sz="2" w:space="0" w:color="000000"/>
            </w:tcBorders>
            <w:shd w:val="clear" w:color="auto" w:fill="FEFB00"/>
            <w:vAlign w:val="center"/>
          </w:tcPr>
          <w:p w14:paraId="6CA4DE75" w14:textId="77777777" w:rsidR="003B6AD4" w:rsidRPr="00E1261D" w:rsidRDefault="0046131B">
            <w:pPr>
              <w:pStyle w:val="TableStyle2"/>
            </w:pPr>
            <w:r w:rsidRPr="00E1261D">
              <w:rPr>
                <w:rFonts w:ascii="Arial" w:hAnsi="Arial"/>
              </w:rPr>
              <w:t>If the driver or navigator is under 18 years of age this form must be countersigned by the appropriate Parent/Guardian/Guarantor</w:t>
            </w:r>
          </w:p>
        </w:tc>
      </w:tr>
      <w:tr w:rsidR="003B6AD4" w14:paraId="431029FB" w14:textId="77777777" w:rsidTr="0034594B">
        <w:trPr>
          <w:gridAfter w:val="1"/>
          <w:wAfter w:w="95" w:type="dxa"/>
          <w:trHeight w:val="1153"/>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24AAE8CC" w14:textId="77777777" w:rsidR="003B6AD4" w:rsidRDefault="0046131B">
            <w:pPr>
              <w:pStyle w:val="TableStyle2"/>
              <w:jc w:val="center"/>
            </w:pPr>
            <w:r>
              <w:rPr>
                <w:rFonts w:ascii="Arial" w:hAnsi="Arial"/>
                <w:sz w:val="16"/>
                <w:szCs w:val="16"/>
              </w:rPr>
              <w:t>GR.13.1.1(c)</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FEFFFE"/>
          </w:tcPr>
          <w:p w14:paraId="4BB196F3" w14:textId="77777777" w:rsidR="003B6AD4" w:rsidRDefault="0046131B">
            <w:pPr>
              <w:pStyle w:val="TableStyle2"/>
              <w:rPr>
                <w:sz w:val="14"/>
                <w:szCs w:val="14"/>
              </w:rPr>
            </w:pPr>
            <w:r>
              <w:rPr>
                <w:rFonts w:ascii="Arial" w:hAnsi="Arial"/>
                <w:sz w:val="14"/>
                <w:szCs w:val="14"/>
              </w:rPr>
              <w:t xml:space="preserve">If I am the Parent or Guardian of the driver ‘I understand that I shall have the right to be present during any procedure being carried out under the Supplementary Regulations issued for this event and the General Regulations of Motorsport UK.’ </w:t>
            </w:r>
          </w:p>
          <w:p w14:paraId="76F8D4FF" w14:textId="77777777" w:rsidR="003B6AD4" w:rsidRDefault="0046131B">
            <w:pPr>
              <w:pStyle w:val="TableStyle2"/>
              <w:rPr>
                <w:sz w:val="14"/>
                <w:szCs w:val="14"/>
              </w:rPr>
            </w:pPr>
            <w:r>
              <w:rPr>
                <w:rFonts w:ascii="Arial" w:hAnsi="Arial"/>
                <w:sz w:val="14"/>
                <w:szCs w:val="14"/>
              </w:rPr>
              <w:t>As the Parent or Guardian ‘I confirm that I have acquainted myself and the minor with Motorsport UK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tc>
      </w:tr>
      <w:tr w:rsidR="003B6AD4" w14:paraId="268F2907" w14:textId="77777777" w:rsidTr="0034594B">
        <w:trPr>
          <w:gridAfter w:val="1"/>
          <w:wAfter w:w="95" w:type="dxa"/>
          <w:trHeight w:val="440"/>
        </w:trPr>
        <w:tc>
          <w:tcPr>
            <w:tcW w:w="9535" w:type="dxa"/>
            <w:gridSpan w:val="8"/>
            <w:tcBorders>
              <w:top w:val="single" w:sz="2" w:space="0" w:color="000000"/>
              <w:left w:val="single" w:sz="2" w:space="0" w:color="000000"/>
              <w:bottom w:val="single" w:sz="2" w:space="0" w:color="000000"/>
              <w:right w:val="single" w:sz="2" w:space="0" w:color="000000"/>
            </w:tcBorders>
            <w:shd w:val="clear" w:color="auto" w:fill="FEFB00"/>
          </w:tcPr>
          <w:p w14:paraId="5E275906" w14:textId="77777777" w:rsidR="003B6AD4" w:rsidRPr="00E1261D" w:rsidRDefault="0046131B">
            <w:pPr>
              <w:pStyle w:val="TableStyle2"/>
            </w:pPr>
            <w:r w:rsidRPr="00E1261D">
              <w:rPr>
                <w:rFonts w:ascii="Arial" w:hAnsi="Arial"/>
              </w:rPr>
              <w:t>Note: Where the Parent is not present there must be a Guardian who must produce a written and signed authorisation from the Parent/Guardian/Guarantor to act as their representative.</w:t>
            </w:r>
          </w:p>
        </w:tc>
      </w:tr>
      <w:tr w:rsidR="003B6AD4" w14:paraId="344FDEA7" w14:textId="77777777" w:rsidTr="0034594B">
        <w:trPr>
          <w:gridAfter w:val="1"/>
          <w:wAfter w:w="95" w:type="dxa"/>
          <w:trHeight w:val="283"/>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5D25AFF5" w14:textId="77777777" w:rsidR="003B6AD4" w:rsidRDefault="0046131B" w:rsidP="00475794">
            <w:pPr>
              <w:pStyle w:val="TableStyle2"/>
            </w:pPr>
            <w:r>
              <w:rPr>
                <w:rFonts w:ascii="Arial" w:hAnsi="Arial"/>
                <w:sz w:val="18"/>
                <w:szCs w:val="18"/>
              </w:rPr>
              <w:t>Name</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09DC2F9C" w14:textId="77777777" w:rsidR="003B6AD4" w:rsidRDefault="003B6AD4" w:rsidP="00475794"/>
        </w:tc>
        <w:tc>
          <w:tcPr>
            <w:tcW w:w="2408" w:type="dxa"/>
            <w:gridSpan w:val="3"/>
            <w:tcBorders>
              <w:top w:val="single" w:sz="2" w:space="0" w:color="000000"/>
              <w:left w:val="single" w:sz="2" w:space="0" w:color="000000"/>
              <w:bottom w:val="single" w:sz="2" w:space="0" w:color="000000"/>
              <w:right w:val="single" w:sz="2" w:space="0" w:color="000000"/>
            </w:tcBorders>
            <w:shd w:val="clear" w:color="auto" w:fill="FEFFFE"/>
            <w:vAlign w:val="center"/>
          </w:tcPr>
          <w:p w14:paraId="5F1B32D6" w14:textId="77777777" w:rsidR="003B6AD4" w:rsidRDefault="0046131B" w:rsidP="00475794">
            <w:pPr>
              <w:pStyle w:val="TableStyle2"/>
            </w:pPr>
            <w:r>
              <w:rPr>
                <w:rFonts w:ascii="Arial" w:hAnsi="Arial"/>
                <w:sz w:val="18"/>
                <w:szCs w:val="18"/>
              </w:rPr>
              <w:t xml:space="preserve">Relationship to Driver </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317A1A4E" w14:textId="77777777" w:rsidR="003B6AD4" w:rsidRDefault="003B6AD4" w:rsidP="00475794"/>
        </w:tc>
      </w:tr>
      <w:tr w:rsidR="003B6AD4" w14:paraId="3A63E0AA" w14:textId="77777777" w:rsidTr="0034594B">
        <w:trPr>
          <w:gridAfter w:val="1"/>
          <w:wAfter w:w="95" w:type="dxa"/>
          <w:trHeight w:val="283"/>
        </w:trPr>
        <w:tc>
          <w:tcPr>
            <w:tcW w:w="13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1D8EF9" w14:textId="77777777" w:rsidR="003B6AD4" w:rsidRDefault="0046131B" w:rsidP="00475794">
            <w:pPr>
              <w:pStyle w:val="TableStyle2"/>
            </w:pPr>
            <w:r>
              <w:rPr>
                <w:rFonts w:ascii="Arial" w:hAnsi="Arial"/>
                <w:sz w:val="18"/>
                <w:szCs w:val="18"/>
              </w:rPr>
              <w:t>Address</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4402CC49" w14:textId="77777777" w:rsidR="003B6AD4" w:rsidRDefault="003B6AD4" w:rsidP="00475794"/>
        </w:tc>
      </w:tr>
      <w:tr w:rsidR="003B6AD4" w14:paraId="392FEB4A" w14:textId="77777777" w:rsidTr="0034594B">
        <w:trPr>
          <w:gridAfter w:val="1"/>
          <w:wAfter w:w="95" w:type="dxa"/>
          <w:trHeight w:val="283"/>
        </w:trPr>
        <w:tc>
          <w:tcPr>
            <w:tcW w:w="1303" w:type="dxa"/>
            <w:tcBorders>
              <w:top w:val="single" w:sz="2" w:space="0" w:color="000000"/>
              <w:left w:val="single" w:sz="2" w:space="0" w:color="000000"/>
              <w:bottom w:val="single" w:sz="2" w:space="0" w:color="000000"/>
              <w:right w:val="single" w:sz="2" w:space="0" w:color="000000"/>
            </w:tcBorders>
            <w:shd w:val="clear" w:color="auto" w:fill="FEFFFE"/>
            <w:vAlign w:val="center"/>
          </w:tcPr>
          <w:p w14:paraId="24AEB2ED" w14:textId="77777777" w:rsidR="003B6AD4" w:rsidRDefault="0046131B" w:rsidP="00475794">
            <w:pPr>
              <w:pStyle w:val="TableStyle2"/>
            </w:pPr>
            <w:r>
              <w:rPr>
                <w:rFonts w:ascii="Arial" w:hAnsi="Arial"/>
                <w:sz w:val="18"/>
                <w:szCs w:val="18"/>
              </w:rPr>
              <w:t xml:space="preserve">Telephone </w:t>
            </w:r>
          </w:p>
        </w:tc>
        <w:tc>
          <w:tcPr>
            <w:tcW w:w="2941"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5D12E76B" w14:textId="77777777" w:rsidR="003B6AD4" w:rsidRDefault="003B6AD4" w:rsidP="00475794"/>
        </w:tc>
        <w:tc>
          <w:tcPr>
            <w:tcW w:w="2408" w:type="dxa"/>
            <w:gridSpan w:val="3"/>
            <w:tcBorders>
              <w:top w:val="single" w:sz="2" w:space="0" w:color="000000"/>
              <w:left w:val="single" w:sz="2" w:space="0" w:color="000000"/>
              <w:bottom w:val="single" w:sz="2" w:space="0" w:color="000000"/>
              <w:right w:val="single" w:sz="2" w:space="0" w:color="000000"/>
            </w:tcBorders>
            <w:shd w:val="clear" w:color="auto" w:fill="FEFFFE"/>
            <w:vAlign w:val="center"/>
          </w:tcPr>
          <w:p w14:paraId="3944CBFD" w14:textId="77777777" w:rsidR="003B6AD4" w:rsidRDefault="0046131B" w:rsidP="00475794">
            <w:pPr>
              <w:pStyle w:val="TableStyle2"/>
            </w:pPr>
            <w:r>
              <w:rPr>
                <w:rFonts w:ascii="Arial" w:hAnsi="Arial"/>
                <w:sz w:val="18"/>
                <w:szCs w:val="18"/>
              </w:rPr>
              <w:t>Date</w:t>
            </w:r>
          </w:p>
        </w:tc>
        <w:tc>
          <w:tcPr>
            <w:tcW w:w="2883" w:type="dxa"/>
            <w:gridSpan w:val="2"/>
            <w:tcBorders>
              <w:top w:val="single" w:sz="2" w:space="0" w:color="000000"/>
              <w:left w:val="single" w:sz="2" w:space="0" w:color="000000"/>
              <w:bottom w:val="single" w:sz="2" w:space="0" w:color="000000"/>
              <w:right w:val="single" w:sz="2" w:space="0" w:color="000000"/>
            </w:tcBorders>
            <w:shd w:val="clear" w:color="auto" w:fill="FEFFFE"/>
            <w:vAlign w:val="center"/>
          </w:tcPr>
          <w:p w14:paraId="1F5273C4" w14:textId="77777777" w:rsidR="003B6AD4" w:rsidRDefault="003B6AD4" w:rsidP="00475794"/>
        </w:tc>
      </w:tr>
      <w:tr w:rsidR="003B6AD4" w14:paraId="6FA40BA5" w14:textId="77777777" w:rsidTr="0034594B">
        <w:trPr>
          <w:gridAfter w:val="1"/>
          <w:wAfter w:w="95" w:type="dxa"/>
          <w:trHeight w:val="283"/>
        </w:trPr>
        <w:tc>
          <w:tcPr>
            <w:tcW w:w="13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623B7D" w14:textId="77777777" w:rsidR="003B6AD4" w:rsidRDefault="0046131B" w:rsidP="00475794">
            <w:pPr>
              <w:pStyle w:val="TableStyle2"/>
            </w:pPr>
            <w:r>
              <w:rPr>
                <w:rFonts w:ascii="Arial" w:hAnsi="Arial"/>
                <w:sz w:val="18"/>
                <w:szCs w:val="18"/>
              </w:rPr>
              <w:t>Signature</w:t>
            </w:r>
          </w:p>
        </w:tc>
        <w:tc>
          <w:tcPr>
            <w:tcW w:w="8232"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199120CD" w14:textId="77777777" w:rsidR="003B6AD4" w:rsidRDefault="003B6AD4" w:rsidP="00475794"/>
        </w:tc>
      </w:tr>
      <w:tr w:rsidR="003B6AD4" w14:paraId="682B0DBF" w14:textId="77777777" w:rsidTr="0034594B">
        <w:trPr>
          <w:gridAfter w:val="1"/>
          <w:wAfter w:w="95" w:type="dxa"/>
          <w:trHeight w:val="283"/>
        </w:trPr>
        <w:tc>
          <w:tcPr>
            <w:tcW w:w="1303" w:type="dxa"/>
            <w:tcBorders>
              <w:left w:val="single" w:sz="2" w:space="0" w:color="000000"/>
              <w:bottom w:val="single" w:sz="2" w:space="0" w:color="000000"/>
              <w:right w:val="single" w:sz="2" w:space="0" w:color="000000"/>
            </w:tcBorders>
            <w:shd w:val="clear" w:color="auto" w:fill="auto"/>
            <w:vAlign w:val="center"/>
          </w:tcPr>
          <w:p w14:paraId="035FBB78" w14:textId="77777777" w:rsidR="003B6AD4" w:rsidRDefault="0046131B" w:rsidP="00475794">
            <w:pPr>
              <w:pStyle w:val="TableStyle2"/>
            </w:pPr>
            <w:r>
              <w:rPr>
                <w:rFonts w:ascii="Arial" w:hAnsi="Arial"/>
                <w:sz w:val="18"/>
                <w:szCs w:val="18"/>
              </w:rPr>
              <w:t>Name</w:t>
            </w:r>
          </w:p>
        </w:tc>
        <w:tc>
          <w:tcPr>
            <w:tcW w:w="2941" w:type="dxa"/>
            <w:gridSpan w:val="2"/>
            <w:tcBorders>
              <w:left w:val="single" w:sz="2" w:space="0" w:color="000000"/>
              <w:bottom w:val="single" w:sz="2" w:space="0" w:color="000000"/>
            </w:tcBorders>
            <w:shd w:val="clear" w:color="auto" w:fill="auto"/>
            <w:vAlign w:val="center"/>
          </w:tcPr>
          <w:p w14:paraId="0AA7AE42" w14:textId="77777777" w:rsidR="003B6AD4" w:rsidRDefault="003B6AD4" w:rsidP="00475794"/>
        </w:tc>
        <w:tc>
          <w:tcPr>
            <w:tcW w:w="2388" w:type="dxa"/>
            <w:gridSpan w:val="2"/>
            <w:tcBorders>
              <w:left w:val="single" w:sz="2" w:space="0" w:color="000000"/>
              <w:bottom w:val="single" w:sz="2" w:space="0" w:color="000000"/>
            </w:tcBorders>
            <w:shd w:val="clear" w:color="auto" w:fill="auto"/>
            <w:vAlign w:val="center"/>
          </w:tcPr>
          <w:p w14:paraId="5DD4CE46" w14:textId="77777777" w:rsidR="003B6AD4" w:rsidRDefault="0046131B" w:rsidP="00475794">
            <w:pPr>
              <w:pStyle w:val="TableStyle2"/>
            </w:pPr>
            <w:r>
              <w:rPr>
                <w:rFonts w:ascii="Arial" w:hAnsi="Arial"/>
                <w:sz w:val="18"/>
                <w:szCs w:val="18"/>
              </w:rPr>
              <w:t>Relationship to Navigator</w:t>
            </w:r>
          </w:p>
        </w:tc>
        <w:tc>
          <w:tcPr>
            <w:tcW w:w="2903" w:type="dxa"/>
            <w:gridSpan w:val="3"/>
            <w:tcBorders>
              <w:left w:val="single" w:sz="2" w:space="0" w:color="000000"/>
              <w:bottom w:val="single" w:sz="2" w:space="0" w:color="000000"/>
              <w:right w:val="single" w:sz="2" w:space="0" w:color="000000"/>
            </w:tcBorders>
            <w:shd w:val="clear" w:color="auto" w:fill="auto"/>
            <w:vAlign w:val="center"/>
          </w:tcPr>
          <w:p w14:paraId="47FA4B64" w14:textId="77777777" w:rsidR="003B6AD4" w:rsidRDefault="003B6AD4" w:rsidP="00475794"/>
        </w:tc>
      </w:tr>
      <w:tr w:rsidR="003B6AD4" w14:paraId="377C395E" w14:textId="77777777" w:rsidTr="0034594B">
        <w:trPr>
          <w:gridAfter w:val="1"/>
          <w:wAfter w:w="95" w:type="dxa"/>
          <w:trHeight w:val="283"/>
        </w:trPr>
        <w:tc>
          <w:tcPr>
            <w:tcW w:w="1303" w:type="dxa"/>
            <w:tcBorders>
              <w:left w:val="single" w:sz="2" w:space="0" w:color="000000"/>
              <w:bottom w:val="single" w:sz="2" w:space="0" w:color="000000"/>
              <w:right w:val="single" w:sz="2" w:space="0" w:color="000000"/>
            </w:tcBorders>
            <w:shd w:val="clear" w:color="auto" w:fill="auto"/>
            <w:vAlign w:val="center"/>
          </w:tcPr>
          <w:p w14:paraId="56BB5118" w14:textId="77777777" w:rsidR="003B6AD4" w:rsidRDefault="0046131B" w:rsidP="00475794">
            <w:pPr>
              <w:pStyle w:val="TableStyle2"/>
            </w:pPr>
            <w:r>
              <w:rPr>
                <w:rFonts w:ascii="Arial" w:hAnsi="Arial"/>
                <w:sz w:val="18"/>
                <w:szCs w:val="18"/>
              </w:rPr>
              <w:t>Address</w:t>
            </w:r>
          </w:p>
        </w:tc>
        <w:tc>
          <w:tcPr>
            <w:tcW w:w="8232" w:type="dxa"/>
            <w:gridSpan w:val="7"/>
            <w:tcBorders>
              <w:left w:val="single" w:sz="2" w:space="0" w:color="000000"/>
              <w:bottom w:val="single" w:sz="2" w:space="0" w:color="000000"/>
              <w:right w:val="single" w:sz="2" w:space="0" w:color="000000"/>
            </w:tcBorders>
            <w:shd w:val="clear" w:color="auto" w:fill="auto"/>
            <w:vAlign w:val="center"/>
          </w:tcPr>
          <w:p w14:paraId="6B22F775" w14:textId="77777777" w:rsidR="003B6AD4" w:rsidRDefault="003B6AD4" w:rsidP="00475794"/>
        </w:tc>
      </w:tr>
      <w:tr w:rsidR="003B6AD4" w14:paraId="76A65600" w14:textId="77777777" w:rsidTr="0034594B">
        <w:trPr>
          <w:gridAfter w:val="1"/>
          <w:wAfter w:w="95" w:type="dxa"/>
          <w:trHeight w:val="283"/>
        </w:trPr>
        <w:tc>
          <w:tcPr>
            <w:tcW w:w="1303" w:type="dxa"/>
            <w:tcBorders>
              <w:left w:val="single" w:sz="2" w:space="0" w:color="000000"/>
              <w:bottom w:val="single" w:sz="2" w:space="0" w:color="000000"/>
              <w:right w:val="single" w:sz="2" w:space="0" w:color="000000"/>
            </w:tcBorders>
            <w:shd w:val="clear" w:color="auto" w:fill="auto"/>
            <w:vAlign w:val="center"/>
          </w:tcPr>
          <w:p w14:paraId="33B19A59" w14:textId="77777777" w:rsidR="003B6AD4" w:rsidRDefault="0046131B" w:rsidP="00475794">
            <w:pPr>
              <w:pStyle w:val="TableStyle2"/>
            </w:pPr>
            <w:r>
              <w:rPr>
                <w:rFonts w:ascii="Arial" w:hAnsi="Arial"/>
                <w:sz w:val="18"/>
                <w:szCs w:val="18"/>
              </w:rPr>
              <w:t xml:space="preserve">Telephone </w:t>
            </w:r>
          </w:p>
        </w:tc>
        <w:tc>
          <w:tcPr>
            <w:tcW w:w="2941" w:type="dxa"/>
            <w:gridSpan w:val="2"/>
            <w:tcBorders>
              <w:left w:val="single" w:sz="2" w:space="0" w:color="000000"/>
              <w:bottom w:val="single" w:sz="2" w:space="0" w:color="000000"/>
            </w:tcBorders>
            <w:shd w:val="clear" w:color="auto" w:fill="auto"/>
            <w:vAlign w:val="center"/>
          </w:tcPr>
          <w:p w14:paraId="3F7B21F2" w14:textId="77777777" w:rsidR="003B6AD4" w:rsidRDefault="003B6AD4" w:rsidP="00475794"/>
        </w:tc>
        <w:tc>
          <w:tcPr>
            <w:tcW w:w="2388" w:type="dxa"/>
            <w:gridSpan w:val="2"/>
            <w:tcBorders>
              <w:left w:val="single" w:sz="2" w:space="0" w:color="000000"/>
              <w:bottom w:val="single" w:sz="2" w:space="0" w:color="000000"/>
            </w:tcBorders>
            <w:shd w:val="clear" w:color="auto" w:fill="auto"/>
            <w:vAlign w:val="center"/>
          </w:tcPr>
          <w:p w14:paraId="71D2240B" w14:textId="77777777" w:rsidR="003B6AD4" w:rsidRDefault="0046131B" w:rsidP="00475794">
            <w:pPr>
              <w:pStyle w:val="TableStyle2"/>
            </w:pPr>
            <w:r>
              <w:rPr>
                <w:rFonts w:ascii="Arial" w:hAnsi="Arial"/>
                <w:sz w:val="18"/>
                <w:szCs w:val="18"/>
              </w:rPr>
              <w:t>Date</w:t>
            </w:r>
          </w:p>
        </w:tc>
        <w:tc>
          <w:tcPr>
            <w:tcW w:w="2903" w:type="dxa"/>
            <w:gridSpan w:val="3"/>
            <w:tcBorders>
              <w:left w:val="single" w:sz="2" w:space="0" w:color="000000"/>
              <w:bottom w:val="single" w:sz="2" w:space="0" w:color="000000"/>
              <w:right w:val="single" w:sz="2" w:space="0" w:color="000000"/>
            </w:tcBorders>
            <w:shd w:val="clear" w:color="auto" w:fill="auto"/>
            <w:vAlign w:val="center"/>
          </w:tcPr>
          <w:p w14:paraId="25BD9FC0" w14:textId="77777777" w:rsidR="003B6AD4" w:rsidRDefault="003B6AD4" w:rsidP="00475794"/>
        </w:tc>
      </w:tr>
      <w:tr w:rsidR="003B6AD4" w14:paraId="50D93E3A" w14:textId="77777777" w:rsidTr="0034594B">
        <w:trPr>
          <w:gridAfter w:val="1"/>
          <w:wAfter w:w="95" w:type="dxa"/>
          <w:trHeight w:val="283"/>
        </w:trPr>
        <w:tc>
          <w:tcPr>
            <w:tcW w:w="1303" w:type="dxa"/>
            <w:tcBorders>
              <w:left w:val="single" w:sz="2" w:space="0" w:color="000000"/>
              <w:bottom w:val="single" w:sz="2" w:space="0" w:color="000000"/>
              <w:right w:val="single" w:sz="2" w:space="0" w:color="000000"/>
            </w:tcBorders>
            <w:shd w:val="clear" w:color="auto" w:fill="auto"/>
            <w:vAlign w:val="center"/>
          </w:tcPr>
          <w:p w14:paraId="663E2241" w14:textId="77777777" w:rsidR="003B6AD4" w:rsidRDefault="0046131B" w:rsidP="00475794">
            <w:pPr>
              <w:pStyle w:val="TableStyle2"/>
            </w:pPr>
            <w:r>
              <w:rPr>
                <w:rFonts w:ascii="Arial" w:hAnsi="Arial"/>
                <w:sz w:val="18"/>
                <w:szCs w:val="18"/>
              </w:rPr>
              <w:t>Signature</w:t>
            </w:r>
          </w:p>
        </w:tc>
        <w:tc>
          <w:tcPr>
            <w:tcW w:w="8232" w:type="dxa"/>
            <w:gridSpan w:val="7"/>
            <w:tcBorders>
              <w:left w:val="single" w:sz="2" w:space="0" w:color="000000"/>
              <w:bottom w:val="single" w:sz="2" w:space="0" w:color="000000"/>
              <w:right w:val="single" w:sz="2" w:space="0" w:color="000000"/>
            </w:tcBorders>
            <w:shd w:val="clear" w:color="auto" w:fill="auto"/>
            <w:vAlign w:val="center"/>
          </w:tcPr>
          <w:p w14:paraId="78B4F2F3" w14:textId="77777777" w:rsidR="003B6AD4" w:rsidRDefault="003B6AD4" w:rsidP="00475794"/>
        </w:tc>
      </w:tr>
    </w:tbl>
    <w:p w14:paraId="39350AEA" w14:textId="77777777" w:rsidR="003B6AD4" w:rsidRDefault="003B6AD4" w:rsidP="004E5C0A">
      <w:pPr>
        <w:pStyle w:val="Body"/>
        <w:rPr>
          <w:rFonts w:hint="eastAsia"/>
        </w:rPr>
      </w:pPr>
    </w:p>
    <w:sectPr w:rsidR="003B6AD4">
      <w:footerReference w:type="default" r:id="rId14"/>
      <w:pgSz w:w="11906" w:h="16838"/>
      <w:pgMar w:top="620" w:right="1276" w:bottom="777" w:left="76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8DB1" w14:textId="77777777" w:rsidR="00D042DA" w:rsidRDefault="00D042DA">
      <w:r>
        <w:separator/>
      </w:r>
    </w:p>
  </w:endnote>
  <w:endnote w:type="continuationSeparator" w:id="0">
    <w:p w14:paraId="3064DB75" w14:textId="77777777" w:rsidR="00D042DA" w:rsidRDefault="00D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2D9C" w14:textId="6C597D1B" w:rsidR="003B6AD4" w:rsidRDefault="0046131B">
    <w:pPr>
      <w:pStyle w:val="BodyText"/>
      <w:spacing w:line="0" w:lineRule="atLeast"/>
      <w:rPr>
        <w:sz w:val="20"/>
      </w:rPr>
    </w:pPr>
    <w:r>
      <w:rPr>
        <w:sz w:val="16"/>
        <w:szCs w:val="16"/>
      </w:rPr>
      <w:t xml:space="preserve">KDMC Twilight </w:t>
    </w:r>
    <w:r w:rsidR="004E12E9" w:rsidRPr="0000152D">
      <w:rPr>
        <w:sz w:val="16"/>
        <w:szCs w:val="16"/>
      </w:rPr>
      <w:t>24</w:t>
    </w:r>
    <w:r w:rsidR="0088534C">
      <w:rPr>
        <w:sz w:val="16"/>
        <w:szCs w:val="16"/>
      </w:rPr>
      <w:t>4</w:t>
    </w:r>
    <w:r w:rsidR="004E12E9" w:rsidRPr="0000152D">
      <w:rPr>
        <w:sz w:val="16"/>
        <w:szCs w:val="16"/>
      </w:rPr>
      <w:t xml:space="preserve"> </w:t>
    </w:r>
    <w:r w:rsidR="0059550B" w:rsidRPr="00E1261D">
      <w:rPr>
        <w:sz w:val="16"/>
        <w:szCs w:val="16"/>
      </w:rPr>
      <w:t xml:space="preserve">Supplementary </w:t>
    </w:r>
    <w:r w:rsidR="004620C7" w:rsidRPr="00E1261D">
      <w:rPr>
        <w:sz w:val="16"/>
        <w:szCs w:val="16"/>
      </w:rPr>
      <w:t xml:space="preserve">Regs </w:t>
    </w:r>
    <w:r w:rsidR="00920D60" w:rsidRPr="0000152D">
      <w:rPr>
        <w:sz w:val="16"/>
        <w:szCs w:val="16"/>
      </w:rPr>
      <w:t>0</w:t>
    </w:r>
    <w:r w:rsidR="0000152D" w:rsidRPr="0000152D">
      <w:rPr>
        <w:sz w:val="16"/>
        <w:szCs w:val="16"/>
      </w:rPr>
      <w:t>8</w:t>
    </w:r>
    <w:r w:rsidR="004620C7" w:rsidRPr="0000152D">
      <w:rPr>
        <w:sz w:val="16"/>
        <w:szCs w:val="16"/>
      </w:rPr>
      <w:t>.0</w:t>
    </w:r>
    <w:r w:rsidR="0000152D" w:rsidRPr="0000152D">
      <w:rPr>
        <w:sz w:val="16"/>
        <w:szCs w:val="16"/>
      </w:rPr>
      <w:t>9</w:t>
    </w:r>
    <w:r w:rsidR="004620C7" w:rsidRPr="0000152D">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0D5D" w14:textId="77777777" w:rsidR="00D042DA" w:rsidRDefault="00D042DA">
      <w:r>
        <w:separator/>
      </w:r>
    </w:p>
  </w:footnote>
  <w:footnote w:type="continuationSeparator" w:id="0">
    <w:p w14:paraId="5D68601B" w14:textId="77777777" w:rsidR="00D042DA" w:rsidRDefault="00D0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5C81"/>
    <w:multiLevelType w:val="multilevel"/>
    <w:tmpl w:val="33187652"/>
    <w:lvl w:ilvl="0">
      <w:start w:val="1"/>
      <w:numFmt w:val="decimal"/>
      <w:lvlText w:val="%1."/>
      <w:lvlJc w:val="left"/>
      <w:pPr>
        <w:tabs>
          <w:tab w:val="num" w:pos="0"/>
        </w:tabs>
        <w:ind w:left="45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81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17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53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189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25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61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297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33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CCC4329"/>
    <w:multiLevelType w:val="multilevel"/>
    <w:tmpl w:val="67EE8B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394A24"/>
    <w:multiLevelType w:val="multilevel"/>
    <w:tmpl w:val="145A446C"/>
    <w:lvl w:ilvl="0">
      <w:start w:val="1"/>
      <w:numFmt w:val="lowerLetter"/>
      <w:lvlText w:val="%1."/>
      <w:lvlJc w:val="left"/>
      <w:pPr>
        <w:tabs>
          <w:tab w:val="num" w:pos="0"/>
        </w:tabs>
        <w:ind w:left="45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81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117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153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89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0"/>
        </w:tabs>
        <w:ind w:left="225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0"/>
        </w:tabs>
        <w:ind w:left="261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297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0"/>
        </w:tabs>
        <w:ind w:left="3338" w:hanging="458"/>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80860891">
    <w:abstractNumId w:val="0"/>
  </w:num>
  <w:num w:numId="2" w16cid:durableId="219171184">
    <w:abstractNumId w:val="2"/>
  </w:num>
  <w:num w:numId="3" w16cid:durableId="187511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D4"/>
    <w:rsid w:val="0000152D"/>
    <w:rsid w:val="000100D1"/>
    <w:rsid w:val="00093C85"/>
    <w:rsid w:val="000E61AF"/>
    <w:rsid w:val="00184F51"/>
    <w:rsid w:val="001C2A9C"/>
    <w:rsid w:val="001F1B74"/>
    <w:rsid w:val="002C01BA"/>
    <w:rsid w:val="0034594B"/>
    <w:rsid w:val="003B6AD4"/>
    <w:rsid w:val="0046131B"/>
    <w:rsid w:val="004620C7"/>
    <w:rsid w:val="00475794"/>
    <w:rsid w:val="00476092"/>
    <w:rsid w:val="004C14F1"/>
    <w:rsid w:val="004E12E9"/>
    <w:rsid w:val="004E5C0A"/>
    <w:rsid w:val="00551421"/>
    <w:rsid w:val="0059550B"/>
    <w:rsid w:val="005B52C3"/>
    <w:rsid w:val="005C4039"/>
    <w:rsid w:val="005E2845"/>
    <w:rsid w:val="00677882"/>
    <w:rsid w:val="006909CF"/>
    <w:rsid w:val="007616CF"/>
    <w:rsid w:val="00806C9B"/>
    <w:rsid w:val="00867967"/>
    <w:rsid w:val="00884D96"/>
    <w:rsid w:val="0088534C"/>
    <w:rsid w:val="008A291A"/>
    <w:rsid w:val="008F6C82"/>
    <w:rsid w:val="009102D5"/>
    <w:rsid w:val="00920D60"/>
    <w:rsid w:val="009616FC"/>
    <w:rsid w:val="009D6B7F"/>
    <w:rsid w:val="00A72869"/>
    <w:rsid w:val="00B311CA"/>
    <w:rsid w:val="00B74BDC"/>
    <w:rsid w:val="00B97BF2"/>
    <w:rsid w:val="00BD0219"/>
    <w:rsid w:val="00BD0304"/>
    <w:rsid w:val="00CD70F9"/>
    <w:rsid w:val="00D042DA"/>
    <w:rsid w:val="00D24DB6"/>
    <w:rsid w:val="00D33DC3"/>
    <w:rsid w:val="00D930FA"/>
    <w:rsid w:val="00DD03CB"/>
    <w:rsid w:val="00DE5D5B"/>
    <w:rsid w:val="00E02160"/>
    <w:rsid w:val="00E1261D"/>
    <w:rsid w:val="00E24E85"/>
    <w:rsid w:val="00E87A92"/>
    <w:rsid w:val="00E90A28"/>
    <w:rsid w:val="00EA00C1"/>
    <w:rsid w:val="00FB3D9F"/>
    <w:rsid w:val="00FC7F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2386"/>
  <w15:docId w15:val="{D6367545-A1A8-4F38-B47F-B485C0E3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PT Sans" w:eastAsia="PT Sans" w:hAnsi="PT Sans" w:cs="PT Sans"/>
      <w:sz w:val="22"/>
      <w:lang w:eastAsia="en-GB" w:bidi="en-GB"/>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18"/>
      <w:szCs w:val="18"/>
    </w:rPr>
  </w:style>
  <w:style w:type="paragraph" w:styleId="Heading3">
    <w:name w:val="heading 3"/>
    <w:basedOn w:val="Normal"/>
    <w:next w:val="Normal"/>
    <w:link w:val="Heading3Char"/>
    <w:uiPriority w:val="9"/>
    <w:semiHidden/>
    <w:unhideWhenUsed/>
    <w:qFormat/>
    <w:rsid w:val="00A9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50CA"/>
    <w:rPr>
      <w:color w:val="0000FF"/>
      <w:u w:val="single"/>
    </w:rPr>
  </w:style>
  <w:style w:type="character" w:styleId="CommentReference">
    <w:name w:val="annotation reference"/>
    <w:basedOn w:val="DefaultParagraphFont"/>
    <w:uiPriority w:val="99"/>
    <w:semiHidden/>
    <w:unhideWhenUsed/>
    <w:qFormat/>
    <w:rsid w:val="00096F19"/>
    <w:rPr>
      <w:sz w:val="16"/>
      <w:szCs w:val="16"/>
    </w:rPr>
  </w:style>
  <w:style w:type="character" w:customStyle="1" w:styleId="CommentTextChar">
    <w:name w:val="Comment Text Char"/>
    <w:basedOn w:val="DefaultParagraphFont"/>
    <w:link w:val="CommentText"/>
    <w:uiPriority w:val="99"/>
    <w:semiHidden/>
    <w:qFormat/>
    <w:rsid w:val="00096F19"/>
    <w:rPr>
      <w:rFonts w:ascii="PT Sans" w:eastAsia="PT Sans" w:hAnsi="PT Sans" w:cs="PT Sans"/>
      <w:sz w:val="20"/>
      <w:szCs w:val="20"/>
      <w:lang w:val="en-GB" w:eastAsia="en-GB" w:bidi="en-GB"/>
    </w:rPr>
  </w:style>
  <w:style w:type="character" w:customStyle="1" w:styleId="CommentSubjectChar">
    <w:name w:val="Comment Subject Char"/>
    <w:basedOn w:val="CommentTextChar"/>
    <w:link w:val="CommentSubject"/>
    <w:uiPriority w:val="99"/>
    <w:semiHidden/>
    <w:qFormat/>
    <w:rsid w:val="00096F19"/>
    <w:rPr>
      <w:rFonts w:ascii="PT Sans" w:eastAsia="PT Sans" w:hAnsi="PT Sans" w:cs="PT Sans"/>
      <w:b/>
      <w:bCs/>
      <w:sz w:val="20"/>
      <w:szCs w:val="20"/>
      <w:lang w:val="en-GB" w:eastAsia="en-GB" w:bidi="en-GB"/>
    </w:rPr>
  </w:style>
  <w:style w:type="character" w:customStyle="1" w:styleId="BalloonTextChar">
    <w:name w:val="Balloon Text Char"/>
    <w:basedOn w:val="DefaultParagraphFont"/>
    <w:link w:val="BalloonText"/>
    <w:uiPriority w:val="99"/>
    <w:semiHidden/>
    <w:qFormat/>
    <w:rsid w:val="00096F19"/>
    <w:rPr>
      <w:rFonts w:ascii="Segoe UI" w:eastAsia="PT Sans" w:hAnsi="Segoe UI" w:cs="Segoe UI"/>
      <w:sz w:val="18"/>
      <w:szCs w:val="18"/>
      <w:lang w:val="en-GB" w:eastAsia="en-GB" w:bidi="en-GB"/>
    </w:rPr>
  </w:style>
  <w:style w:type="character" w:customStyle="1" w:styleId="HeaderChar">
    <w:name w:val="Header Char"/>
    <w:basedOn w:val="DefaultParagraphFont"/>
    <w:link w:val="Header"/>
    <w:uiPriority w:val="99"/>
    <w:qFormat/>
    <w:rsid w:val="00E32DDC"/>
    <w:rPr>
      <w:rFonts w:ascii="PT Sans" w:eastAsia="PT Sans" w:hAnsi="PT Sans" w:cs="PT Sans"/>
      <w:lang w:val="en-GB" w:eastAsia="en-GB" w:bidi="en-GB"/>
    </w:rPr>
  </w:style>
  <w:style w:type="character" w:customStyle="1" w:styleId="FooterChar">
    <w:name w:val="Footer Char"/>
    <w:basedOn w:val="DefaultParagraphFont"/>
    <w:link w:val="Footer"/>
    <w:uiPriority w:val="99"/>
    <w:qFormat/>
    <w:rsid w:val="00E32DDC"/>
    <w:rPr>
      <w:rFonts w:ascii="PT Sans" w:eastAsia="PT Sans" w:hAnsi="PT Sans" w:cs="PT Sans"/>
      <w:lang w:val="en-GB" w:eastAsia="en-GB" w:bidi="en-GB"/>
    </w:rPr>
  </w:style>
  <w:style w:type="character" w:customStyle="1" w:styleId="Heading3Char">
    <w:name w:val="Heading 3 Char"/>
    <w:basedOn w:val="DefaultParagraphFont"/>
    <w:link w:val="Heading3"/>
    <w:uiPriority w:val="9"/>
    <w:semiHidden/>
    <w:qFormat/>
    <w:rsid w:val="00A9417D"/>
    <w:rPr>
      <w:rFonts w:asciiTheme="majorHAnsi" w:eastAsiaTheme="majorEastAsia" w:hAnsiTheme="majorHAnsi" w:cstheme="majorBidi"/>
      <w:color w:val="243F60" w:themeColor="accent1" w:themeShade="7F"/>
      <w:sz w:val="24"/>
      <w:szCs w:val="24"/>
      <w:lang w:val="en-GB" w:eastAsia="en-GB" w:bidi="en-GB"/>
    </w:rPr>
  </w:style>
  <w:style w:type="character" w:customStyle="1" w:styleId="UnresolvedMention1">
    <w:name w:val="Unresolved Mention1"/>
    <w:basedOn w:val="DefaultParagraphFont"/>
    <w:uiPriority w:val="99"/>
    <w:semiHidden/>
    <w:unhideWhenUsed/>
    <w:qFormat/>
    <w:rsid w:val="002342E2"/>
    <w:rPr>
      <w:color w:val="605E5C"/>
      <w:shd w:val="clear" w:color="auto" w:fill="E1DFDD"/>
    </w:rPr>
  </w:style>
  <w:style w:type="character" w:customStyle="1" w:styleId="Link">
    <w:name w:val="Link"/>
    <w:qFormat/>
    <w:rsid w:val="00C63408"/>
    <w:rPr>
      <w:u w:val="single"/>
    </w:rPr>
  </w:style>
  <w:style w:type="character" w:customStyle="1" w:styleId="Hyperlink0">
    <w:name w:val="Hyperlink.0"/>
    <w:basedOn w:val="Link"/>
    <w:qFormat/>
    <w:rsid w:val="00C63408"/>
    <w:rPr>
      <w:i/>
      <w:iCs/>
      <w:color w:val="004D80"/>
      <w:u w:val="single"/>
      <w14:textOutline w14:w="0" w14:cap="rnd" w14:cmpd="sng" w14:algn="ctr">
        <w14:noFill/>
        <w14:prstDash w14:val="solid"/>
        <w14:bevel/>
      </w14:textOutli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18"/>
      <w:szCs w:val="1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13"/>
    </w:pPr>
  </w:style>
  <w:style w:type="paragraph" w:customStyle="1" w:styleId="TableParagraph">
    <w:name w:val="Table Paragraph"/>
    <w:basedOn w:val="Normal"/>
    <w:uiPriority w:val="1"/>
    <w:qFormat/>
    <w:pPr>
      <w:spacing w:line="232" w:lineRule="exact"/>
      <w:ind w:left="107"/>
    </w:pPr>
  </w:style>
  <w:style w:type="paragraph" w:customStyle="1" w:styleId="DefaultText">
    <w:name w:val="Default Text"/>
    <w:basedOn w:val="Normal"/>
    <w:qFormat/>
    <w:rsid w:val="001350CA"/>
    <w:pPr>
      <w:widowControl/>
      <w:textAlignment w:val="baseline"/>
    </w:pPr>
    <w:rPr>
      <w:rFonts w:ascii="Times New Roman" w:eastAsia="Times New Roman" w:hAnsi="Times New Roman" w:cs="Times New Roman"/>
      <w:sz w:val="24"/>
      <w:szCs w:val="20"/>
      <w:lang w:bidi="ar-SA"/>
    </w:rPr>
  </w:style>
  <w:style w:type="paragraph" w:styleId="NormalWeb">
    <w:name w:val="Normal (Web)"/>
    <w:basedOn w:val="Normal"/>
    <w:uiPriority w:val="99"/>
    <w:unhideWhenUsed/>
    <w:qFormat/>
    <w:rsid w:val="00EB23E1"/>
    <w:pPr>
      <w:widowControl/>
    </w:pPr>
    <w:rPr>
      <w:rFonts w:ascii="Calibri" w:eastAsia="Calibri" w:hAnsi="Calibri" w:cs="Calibri"/>
      <w:lang w:bidi="ar-SA"/>
    </w:rPr>
  </w:style>
  <w:style w:type="paragraph" w:styleId="CommentText">
    <w:name w:val="annotation text"/>
    <w:basedOn w:val="Normal"/>
    <w:link w:val="CommentTextChar"/>
    <w:uiPriority w:val="99"/>
    <w:semiHidden/>
    <w:unhideWhenUsed/>
    <w:qFormat/>
    <w:rsid w:val="00096F19"/>
    <w:rPr>
      <w:sz w:val="20"/>
      <w:szCs w:val="20"/>
    </w:rPr>
  </w:style>
  <w:style w:type="paragraph" w:styleId="CommentSubject">
    <w:name w:val="annotation subject"/>
    <w:basedOn w:val="CommentText"/>
    <w:next w:val="CommentText"/>
    <w:link w:val="CommentSubjectChar"/>
    <w:uiPriority w:val="99"/>
    <w:semiHidden/>
    <w:unhideWhenUsed/>
    <w:qFormat/>
    <w:rsid w:val="00096F19"/>
    <w:rPr>
      <w:b/>
      <w:bCs/>
    </w:rPr>
  </w:style>
  <w:style w:type="paragraph" w:styleId="Revision">
    <w:name w:val="Revision"/>
    <w:uiPriority w:val="99"/>
    <w:semiHidden/>
    <w:qFormat/>
    <w:rsid w:val="00096F19"/>
    <w:rPr>
      <w:rFonts w:ascii="PT Sans" w:eastAsia="PT Sans" w:hAnsi="PT Sans" w:cs="PT Sans"/>
      <w:sz w:val="22"/>
      <w:lang w:eastAsia="en-GB" w:bidi="en-GB"/>
    </w:rPr>
  </w:style>
  <w:style w:type="paragraph" w:styleId="BalloonText">
    <w:name w:val="Balloon Text"/>
    <w:basedOn w:val="Normal"/>
    <w:link w:val="BalloonTextChar"/>
    <w:uiPriority w:val="99"/>
    <w:semiHidden/>
    <w:unhideWhenUsed/>
    <w:qFormat/>
    <w:rsid w:val="00096F19"/>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32DDC"/>
    <w:pPr>
      <w:tabs>
        <w:tab w:val="center" w:pos="4513"/>
        <w:tab w:val="right" w:pos="9026"/>
      </w:tabs>
    </w:pPr>
  </w:style>
  <w:style w:type="paragraph" w:styleId="Footer">
    <w:name w:val="footer"/>
    <w:basedOn w:val="Normal"/>
    <w:link w:val="FooterChar"/>
    <w:uiPriority w:val="99"/>
    <w:unhideWhenUsed/>
    <w:rsid w:val="00E32DDC"/>
    <w:pPr>
      <w:tabs>
        <w:tab w:val="center" w:pos="4513"/>
        <w:tab w:val="right" w:pos="9026"/>
      </w:tabs>
    </w:pPr>
  </w:style>
  <w:style w:type="paragraph" w:customStyle="1" w:styleId="Body">
    <w:name w:val="Body"/>
    <w:qFormat/>
    <w:rsid w:val="00C63408"/>
    <w:rPr>
      <w:rFonts w:ascii="Helvetica Neue" w:eastAsia="Arial Unicode MS" w:hAnsi="Helvetica Neue" w:cs="Arial Unicode MS"/>
      <w:color w:val="000000"/>
      <w:sz w:val="22"/>
      <w:lang w:val="en-US" w:eastAsia="en-GB"/>
      <w14:textOutline w14:w="0" w14:cap="flat" w14:cmpd="sng" w14:algn="ctr">
        <w14:noFill/>
        <w14:prstDash w14:val="solid"/>
        <w14:bevel/>
      </w14:textOutline>
    </w:rPr>
  </w:style>
  <w:style w:type="paragraph" w:customStyle="1" w:styleId="TableStyle2">
    <w:name w:val="Table Style 2"/>
    <w:qFormat/>
    <w:rsid w:val="00C63408"/>
    <w:rPr>
      <w:rFonts w:ascii="Helvetica Neue" w:eastAsia="Helvetica Neue" w:hAnsi="Helvetica Neue" w:cs="Helvetica Neue"/>
      <w:color w:val="000000"/>
      <w:szCs w:val="20"/>
      <w:lang w:eastAsia="en-GB"/>
      <w14:textOutline w14:w="0" w14:cap="flat" w14:cmpd="sng" w14:algn="ctr">
        <w14:noFill/>
        <w14:prstDash w14:val="solid"/>
        <w14:bevel/>
      </w14:textOutline>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ed">
    <w:name w:val="Numbered"/>
    <w:qFormat/>
    <w:rsid w:val="00C63408"/>
  </w:style>
  <w:style w:type="numbering" w:customStyle="1" w:styleId="Lettered">
    <w:name w:val="Lettered"/>
    <w:qFormat/>
    <w:rsid w:val="00C6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da-a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ad.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orsportu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strictmotorclub.co.uk/" TargetMode="External"/><Relationship Id="rId4" Type="http://schemas.openxmlformats.org/officeDocument/2006/relationships/settings" Target="settings.xml"/><Relationship Id="rId9" Type="http://schemas.openxmlformats.org/officeDocument/2006/relationships/hyperlink" Target="https://www.knutsforda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CBD8-8DB8-4588-9F06-60D3464B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Lee Skill 999</cp:lastModifiedBy>
  <cp:revision>2</cp:revision>
  <cp:lastPrinted>2023-12-09T09:57:00Z</cp:lastPrinted>
  <dcterms:created xsi:type="dcterms:W3CDTF">2024-10-22T16:06:00Z</dcterms:created>
  <dcterms:modified xsi:type="dcterms:W3CDTF">2024-10-22T16:06:00Z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11 for Word</vt:lpwstr>
  </property>
  <property fmtid="{D5CDD505-2E9C-101B-9397-08002B2CF9AE}" pid="4" name="HyperlinksChanged">
    <vt:bool>false</vt:bool>
  </property>
  <property fmtid="{D5CDD505-2E9C-101B-9397-08002B2CF9AE}" pid="5" name="LastSaved">
    <vt:filetime>2020-06-28T00:00:00Z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